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4B1ABF5" w14:textId="58D60BE3" w:rsidR="00CC0216" w:rsidRDefault="00CC0216">
      <w:pPr>
        <w:spacing w:before="88"/>
        <w:ind w:left="938" w:right="1029"/>
        <w:jc w:val="center"/>
      </w:pPr>
    </w:p>
    <w:p w14:paraId="34136A07" w14:textId="77777777" w:rsidR="004A2EF9" w:rsidRDefault="00CC0216">
      <w:pPr>
        <w:spacing w:before="88"/>
        <w:ind w:left="938" w:right="1029"/>
        <w:jc w:val="center"/>
        <w:rPr>
          <w:rFonts w:ascii="Arial"/>
          <w:b/>
          <w:sz w:val="48"/>
        </w:rPr>
      </w:pPr>
      <w:r>
        <w:rPr>
          <w:rFonts w:ascii="Arial"/>
          <w:b/>
          <w:sz w:val="48"/>
        </w:rPr>
        <w:t>U</w:t>
      </w:r>
      <w:r w:rsidR="004A2EF9">
        <w:rPr>
          <w:rFonts w:ascii="Arial"/>
          <w:b/>
          <w:sz w:val="48"/>
        </w:rPr>
        <w:t xml:space="preserve">niversity of </w:t>
      </w:r>
      <w:r>
        <w:rPr>
          <w:rFonts w:ascii="Arial"/>
          <w:b/>
          <w:sz w:val="48"/>
        </w:rPr>
        <w:t xml:space="preserve">Chicago Press </w:t>
      </w:r>
    </w:p>
    <w:p w14:paraId="180F454B" w14:textId="67F16DEF" w:rsidR="00D068F5" w:rsidRDefault="003F3D1D">
      <w:pPr>
        <w:spacing w:before="88"/>
        <w:ind w:left="938" w:right="1029"/>
        <w:jc w:val="center"/>
        <w:rPr>
          <w:rFonts w:ascii="Arial"/>
          <w:b/>
          <w:sz w:val="48"/>
        </w:rPr>
      </w:pPr>
      <w:r>
        <w:rPr>
          <w:rFonts w:ascii="Arial"/>
          <w:b/>
          <w:sz w:val="48"/>
        </w:rPr>
        <w:t xml:space="preserve">Accessibility Conformance Report </w:t>
      </w:r>
    </w:p>
    <w:p w14:paraId="5BFA624F" w14:textId="3522EDF3" w:rsidR="00C20BBB" w:rsidRPr="00D068F5" w:rsidRDefault="003F3D1D" w:rsidP="00D068F5">
      <w:pPr>
        <w:pStyle w:val="Heading4"/>
        <w:jc w:val="center"/>
        <w:rPr>
          <w:color w:val="000000" w:themeColor="text1"/>
          <w:sz w:val="40"/>
          <w:szCs w:val="40"/>
        </w:rPr>
      </w:pPr>
      <w:r w:rsidRPr="00D068F5">
        <w:rPr>
          <w:color w:val="000000" w:themeColor="text1"/>
          <w:sz w:val="40"/>
          <w:szCs w:val="40"/>
        </w:rPr>
        <w:t>WCAG Edition</w:t>
      </w:r>
    </w:p>
    <w:p w14:paraId="2F9A4778" w14:textId="037BA271" w:rsidR="00C20BBB" w:rsidRPr="008E1546" w:rsidRDefault="003F3D1D" w:rsidP="00F840EB">
      <w:pPr>
        <w:ind w:left="938" w:right="1029"/>
        <w:jc w:val="center"/>
        <w:rPr>
          <w:rFonts w:ascii="Arial" w:hAnsi="Arial"/>
          <w:b/>
          <w:sz w:val="28"/>
          <w:szCs w:val="28"/>
        </w:rPr>
      </w:pPr>
      <w:r w:rsidRPr="008E1546">
        <w:rPr>
          <w:rFonts w:ascii="Arial" w:hAnsi="Arial"/>
          <w:b/>
          <w:sz w:val="28"/>
          <w:szCs w:val="28"/>
        </w:rPr>
        <w:t>(Based on VPAT</w:t>
      </w:r>
      <w:r w:rsidRPr="00EE60D3">
        <w:rPr>
          <w:rFonts w:ascii="Times New Roman" w:hAnsi="Times New Roman"/>
          <w:position w:val="9"/>
          <w:sz w:val="24"/>
          <w:szCs w:val="24"/>
        </w:rPr>
        <w:t>®</w:t>
      </w:r>
      <w:r w:rsidRPr="008E1546">
        <w:rPr>
          <w:rFonts w:ascii="Times New Roman" w:hAnsi="Times New Roman"/>
          <w:position w:val="9"/>
          <w:sz w:val="28"/>
          <w:szCs w:val="28"/>
        </w:rPr>
        <w:t xml:space="preserve"> </w:t>
      </w:r>
      <w:r w:rsidRPr="008E1546">
        <w:rPr>
          <w:rFonts w:ascii="Arial" w:hAnsi="Arial"/>
          <w:b/>
          <w:sz w:val="28"/>
          <w:szCs w:val="28"/>
        </w:rPr>
        <w:t>Version 2.</w:t>
      </w:r>
      <w:r w:rsidR="00013555" w:rsidRPr="008E1546">
        <w:rPr>
          <w:rFonts w:ascii="Arial" w:hAnsi="Arial"/>
          <w:b/>
          <w:sz w:val="28"/>
          <w:szCs w:val="28"/>
        </w:rPr>
        <w:t>5</w:t>
      </w:r>
      <w:r w:rsidRPr="008E1546">
        <w:rPr>
          <w:rFonts w:ascii="Arial" w:hAnsi="Arial"/>
          <w:b/>
          <w:sz w:val="28"/>
          <w:szCs w:val="28"/>
        </w:rPr>
        <w:t>)</w:t>
      </w:r>
    </w:p>
    <w:p w14:paraId="4CB4871B" w14:textId="77777777" w:rsidR="00C20BBB" w:rsidRDefault="00C20BBB">
      <w:pPr>
        <w:pStyle w:val="BodyText"/>
        <w:spacing w:before="4"/>
        <w:rPr>
          <w:b/>
          <w:sz w:val="24"/>
        </w:rPr>
      </w:pPr>
    </w:p>
    <w:p w14:paraId="61084A68" w14:textId="2667E5A4" w:rsidR="003F364E" w:rsidRDefault="003F3D1D" w:rsidP="003F364E">
      <w:pPr>
        <w:ind w:left="100"/>
        <w:rPr>
          <w:rFonts w:ascii="Arial"/>
          <w:sz w:val="36"/>
        </w:rPr>
      </w:pPr>
      <w:bookmarkStart w:id="0" w:name="Name_of_Product/Version"/>
      <w:bookmarkEnd w:id="0"/>
      <w:r>
        <w:rPr>
          <w:rFonts w:ascii="Arial"/>
          <w:b/>
          <w:sz w:val="36"/>
        </w:rPr>
        <w:t xml:space="preserve">Name of Product/Version: </w:t>
      </w:r>
      <w:r w:rsidR="00D068F5">
        <w:rPr>
          <w:rFonts w:ascii="Arial"/>
          <w:bCs/>
          <w:sz w:val="36"/>
        </w:rPr>
        <w:t xml:space="preserve">Chicago Manual of Style Online: </w:t>
      </w:r>
      <w:r>
        <w:rPr>
          <w:rFonts w:ascii="Arial"/>
          <w:sz w:val="36"/>
        </w:rPr>
        <w:t>chicagomanualofstyle.org</w:t>
      </w:r>
    </w:p>
    <w:p w14:paraId="2EF1A7FC" w14:textId="77777777" w:rsidR="00C20BBB" w:rsidRDefault="003F3D1D">
      <w:pPr>
        <w:spacing w:before="281"/>
        <w:ind w:left="100"/>
        <w:rPr>
          <w:rFonts w:ascii="Arial"/>
          <w:sz w:val="36"/>
        </w:rPr>
      </w:pPr>
      <w:bookmarkStart w:id="1" w:name="Report_Date"/>
      <w:bookmarkEnd w:id="1"/>
      <w:r>
        <w:rPr>
          <w:rFonts w:ascii="Arial"/>
          <w:b/>
          <w:sz w:val="36"/>
        </w:rPr>
        <w:t xml:space="preserve">Report Date: </w:t>
      </w:r>
      <w:r>
        <w:rPr>
          <w:rFonts w:ascii="Arial"/>
          <w:sz w:val="36"/>
        </w:rPr>
        <w:t>November 2024</w:t>
      </w:r>
    </w:p>
    <w:p w14:paraId="07C6313D" w14:textId="3DE9220C" w:rsidR="00C20BBB" w:rsidRPr="00D068F5" w:rsidRDefault="003F3D1D">
      <w:pPr>
        <w:pStyle w:val="BodyText"/>
        <w:spacing w:before="279"/>
        <w:ind w:left="100" w:right="292"/>
      </w:pPr>
      <w:bookmarkStart w:id="2" w:name="Product_Description"/>
      <w:bookmarkEnd w:id="2"/>
      <w:r w:rsidRPr="00D068F5">
        <w:rPr>
          <w:b/>
        </w:rPr>
        <w:t xml:space="preserve">Product Description: </w:t>
      </w:r>
      <w:r w:rsidR="00D068F5" w:rsidRPr="00D068F5">
        <w:rPr>
          <w:bCs/>
        </w:rPr>
        <w:t>University of Chicago Press</w:t>
      </w:r>
      <w:r w:rsidR="00D068F5">
        <w:rPr>
          <w:bCs/>
        </w:rPr>
        <w:t xml:space="preserve"> presents the online companion to the venerable Chicago Manual of Style. This is the </w:t>
      </w:r>
      <w:r w:rsidR="00D068F5" w:rsidRPr="00D068F5">
        <w:rPr>
          <w:bCs/>
        </w:rPr>
        <w:t>time-tested guide to style, usage, and grammar in an accessible online format. It is the indispensable reference for writers, editors, proofreaders, indexers, copywriters, designers, and publishers, informing the editorial canon with sound, definitive advice.</w:t>
      </w:r>
    </w:p>
    <w:p w14:paraId="595B9799" w14:textId="68BE420D" w:rsidR="00C20BBB" w:rsidRPr="003940F3" w:rsidRDefault="003F3D1D">
      <w:pPr>
        <w:pStyle w:val="Heading1"/>
      </w:pPr>
      <w:bookmarkStart w:id="3" w:name="Contact_Information"/>
      <w:bookmarkEnd w:id="3"/>
      <w:r w:rsidRPr="003940F3">
        <w:t>Contact Information:</w:t>
      </w:r>
      <w:r w:rsidR="00D068F5" w:rsidRPr="003940F3">
        <w:t xml:space="preserve"> </w:t>
      </w:r>
      <w:r w:rsidR="00197B11">
        <w:rPr>
          <w:b w:val="0"/>
          <w:bCs w:val="0"/>
        </w:rPr>
        <w:t>cmos</w:t>
      </w:r>
      <w:r w:rsidR="00D068F5" w:rsidRPr="003940F3">
        <w:rPr>
          <w:b w:val="0"/>
          <w:bCs w:val="0"/>
        </w:rPr>
        <w:t>@uchicago.edu</w:t>
      </w:r>
    </w:p>
    <w:p w14:paraId="29D3A964" w14:textId="5B845669" w:rsidR="00C20BBB" w:rsidRPr="00D068F5" w:rsidRDefault="003F3D1D">
      <w:pPr>
        <w:spacing w:before="280"/>
        <w:ind w:left="100"/>
        <w:rPr>
          <w:rFonts w:ascii="Arial"/>
          <w:bCs/>
          <w:sz w:val="36"/>
        </w:rPr>
      </w:pPr>
      <w:bookmarkStart w:id="4" w:name="Notes"/>
      <w:bookmarkEnd w:id="4"/>
      <w:r>
        <w:rPr>
          <w:rFonts w:ascii="Arial"/>
          <w:b/>
          <w:sz w:val="36"/>
        </w:rPr>
        <w:t>Notes:</w:t>
      </w:r>
      <w:r w:rsidR="00D068F5">
        <w:rPr>
          <w:rFonts w:ascii="Arial"/>
          <w:bCs/>
          <w:sz w:val="36"/>
        </w:rPr>
        <w:t xml:space="preserve"> </w:t>
      </w:r>
    </w:p>
    <w:p w14:paraId="38162EE1" w14:textId="77777777" w:rsidR="00C20BBB" w:rsidRDefault="003F3D1D">
      <w:pPr>
        <w:spacing w:before="281"/>
        <w:ind w:left="100"/>
        <w:rPr>
          <w:rFonts w:ascii="Arial"/>
          <w:sz w:val="36"/>
        </w:rPr>
      </w:pPr>
      <w:bookmarkStart w:id="5" w:name="Evaluation_Methods_Used"/>
      <w:bookmarkEnd w:id="5"/>
      <w:r>
        <w:rPr>
          <w:rFonts w:ascii="Arial"/>
          <w:b/>
          <w:sz w:val="36"/>
        </w:rPr>
        <w:t xml:space="preserve">Evaluation Methods Used: </w:t>
      </w:r>
      <w:r>
        <w:rPr>
          <w:rFonts w:ascii="Arial"/>
          <w:sz w:val="36"/>
        </w:rPr>
        <w:t>Automated Testing; Exploratory Testing</w:t>
      </w:r>
    </w:p>
    <w:p w14:paraId="789E5708" w14:textId="77777777" w:rsidR="00E32449" w:rsidRDefault="00E32449">
      <w:pPr>
        <w:pStyle w:val="Heading1"/>
      </w:pPr>
    </w:p>
    <w:p w14:paraId="0A7AD8B2" w14:textId="77777777" w:rsidR="003B4354" w:rsidRDefault="003B4354">
      <w:pPr>
        <w:pStyle w:val="Heading1"/>
      </w:pPr>
    </w:p>
    <w:p w14:paraId="1FF0EA92" w14:textId="117B065D" w:rsidR="00C20BBB" w:rsidRDefault="006F59AE">
      <w:pPr>
        <w:pStyle w:val="BodyText"/>
        <w:spacing w:before="2"/>
        <w:rPr>
          <w:b/>
          <w:sz w:val="28"/>
        </w:rPr>
      </w:pPr>
      <w:r>
        <w:rPr>
          <w:noProof/>
        </w:rPr>
        <mc:AlternateContent>
          <mc:Choice Requires="wps">
            <w:drawing>
              <wp:anchor distT="0" distB="0" distL="0" distR="0" simplePos="0" relativeHeight="251657728" behindDoc="1" locked="0" layoutInCell="1" allowOverlap="1" wp14:anchorId="59C66694" wp14:editId="7408D25C">
                <wp:simplePos x="0" y="0"/>
                <wp:positionH relativeFrom="page">
                  <wp:posOffset>457200</wp:posOffset>
                </wp:positionH>
                <wp:positionV relativeFrom="paragraph">
                  <wp:posOffset>238125</wp:posOffset>
                </wp:positionV>
                <wp:extent cx="2881630" cy="1270"/>
                <wp:effectExtent l="0" t="0" r="0" b="0"/>
                <wp:wrapTopAndBottom/>
                <wp:docPr id="818868741" name="Freeform 3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881630" cy="1270"/>
                        </a:xfrm>
                        <a:custGeom>
                          <a:avLst/>
                          <a:gdLst>
                            <a:gd name="T0" fmla="+- 0 720 720"/>
                            <a:gd name="T1" fmla="*/ T0 w 4538"/>
                            <a:gd name="T2" fmla="+- 0 5258 720"/>
                            <a:gd name="T3" fmla="*/ T2 w 4538"/>
                          </a:gdLst>
                          <a:ahLst/>
                          <a:cxnLst>
                            <a:cxn ang="0">
                              <a:pos x="T1" y="0"/>
                            </a:cxn>
                            <a:cxn ang="0">
                              <a:pos x="T3" y="0"/>
                            </a:cxn>
                          </a:cxnLst>
                          <a:rect l="0" t="0" r="r" b="b"/>
                          <a:pathLst>
                            <a:path w="4538">
                              <a:moveTo>
                                <a:pt x="0" y="0"/>
                              </a:moveTo>
                              <a:lnTo>
                                <a:pt x="4538" y="0"/>
                              </a:lnTo>
                            </a:path>
                          </a:pathLst>
                        </a:custGeom>
                        <a:noFill/>
                        <a:ln w="13564">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C8813C5" id="Freeform 35" o:spid="_x0000_s1026" style="position:absolute;margin-left:36pt;margin-top:18.75pt;width:226.9pt;height:.1pt;z-index:-251658752;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coordsize="4538,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" path="m,l4538,e" filled="f" strokeweight=".37678mm">
                <v:path arrowok="t" o:connecttype="custom" o:connectlocs="0,0;2881630,0" o:connectangles="0,0"/>
                <w10:wrap type="topAndBottom" anchorx="page"/>
              </v:shape>
            </w:pict>
          </mc:Fallback>
        </mc:AlternateContent>
      </w:r>
    </w:p>
    <w:p w14:paraId="33581A30" w14:textId="77777777" w:rsidR="00E27A2E" w:rsidRDefault="003F3D1D" w:rsidP="00E27A2E">
      <w:pPr>
        <w:spacing w:line="243" w:lineRule="exact"/>
        <w:ind w:left="100"/>
      </w:pPr>
      <w:r>
        <w:t>“Voluntary Product Accessibility Template” and “VPAT” are registered</w:t>
      </w:r>
      <w:r w:rsidR="00E27A2E">
        <w:t xml:space="preserve"> </w:t>
      </w:r>
      <w:r>
        <w:t>service marks of the Information Technology Industry</w:t>
      </w:r>
      <w:r>
        <w:rPr>
          <w:spacing w:val="-19"/>
        </w:rPr>
        <w:t xml:space="preserve"> </w:t>
      </w:r>
      <w:r>
        <w:t>Council</w:t>
      </w:r>
      <w:r>
        <w:rPr>
          <w:spacing w:val="-2"/>
        </w:rPr>
        <w:t xml:space="preserve"> </w:t>
      </w:r>
      <w:r>
        <w:t>(ITI)</w:t>
      </w:r>
    </w:p>
    <w:p w14:paraId="201EF14A" w14:textId="61C8DD18" w:rsidR="00C20BBB" w:rsidRDefault="003F3D1D" w:rsidP="00E27A2E">
      <w:pPr>
        <w:spacing w:line="243" w:lineRule="exact"/>
        <w:ind w:left="100"/>
        <w:jc w:val="center"/>
        <w:rPr>
          <w:b/>
        </w:rPr>
      </w:pPr>
      <w:r>
        <w:t xml:space="preserve">Page </w:t>
      </w:r>
      <w:r>
        <w:rPr>
          <w:b/>
        </w:rPr>
        <w:t xml:space="preserve">1 </w:t>
      </w:r>
      <w:r>
        <w:t>of</w:t>
      </w:r>
      <w:r>
        <w:rPr>
          <w:spacing w:val="-3"/>
        </w:rPr>
        <w:t xml:space="preserve"> </w:t>
      </w:r>
      <w:r>
        <w:rPr>
          <w:b/>
        </w:rPr>
        <w:t>8</w:t>
      </w:r>
    </w:p>
    <w:p w14:paraId="5E1B733B" w14:textId="77777777" w:rsidR="00C20BBB" w:rsidRDefault="00C20BBB">
      <w:pPr>
        <w:sectPr w:rsidR="00C20BBB">
          <w:type w:val="continuous"/>
          <w:pgSz w:w="15840" w:h="12240" w:orient="landscape"/>
          <w:pgMar w:top="1140" w:right="580" w:bottom="280" w:left="620" w:header="720" w:footer="720" w:gutter="0"/>
          <w:cols w:space="720"/>
        </w:sectPr>
      </w:pPr>
    </w:p>
    <w:p w14:paraId="2C7E9C87" w14:textId="77777777" w:rsidR="003F364E" w:rsidRPr="003F364E" w:rsidRDefault="003F364E" w:rsidP="003F364E">
      <w:pPr>
        <w:ind w:left="100"/>
        <w:rPr>
          <w:rFonts w:ascii="Arial"/>
          <w:sz w:val="36"/>
        </w:rPr>
      </w:pPr>
      <w:r>
        <w:rPr>
          <w:rFonts w:ascii="Arial"/>
          <w:b/>
          <w:bCs/>
          <w:sz w:val="36"/>
        </w:rPr>
        <w:lastRenderedPageBreak/>
        <w:t>Scope</w:t>
      </w:r>
      <w:r w:rsidRPr="003F364E">
        <w:rPr>
          <w:rFonts w:ascii="Arial"/>
          <w:b/>
          <w:bCs/>
          <w:sz w:val="36"/>
        </w:rPr>
        <w:t>:</w:t>
      </w:r>
      <w:r>
        <w:rPr>
          <w:rFonts w:ascii="Arial"/>
          <w:b/>
          <w:bCs/>
          <w:sz w:val="36"/>
        </w:rPr>
        <w:t xml:space="preserve"> </w:t>
      </w:r>
      <w:r w:rsidRPr="003F364E">
        <w:rPr>
          <w:rFonts w:ascii="Arial"/>
          <w:sz w:val="36"/>
        </w:rPr>
        <w:t>The review conducted for the initial (November 2024) release of our VPAT for CMOS Online is</w:t>
      </w:r>
      <w:r>
        <w:rPr>
          <w:rFonts w:ascii="Arial"/>
          <w:sz w:val="36"/>
        </w:rPr>
        <w:t xml:space="preserve"> </w:t>
      </w:r>
      <w:r w:rsidRPr="003F364E">
        <w:rPr>
          <w:rFonts w:ascii="Arial"/>
          <w:sz w:val="36"/>
        </w:rPr>
        <w:t xml:space="preserve">limited to the paid </w:t>
      </w:r>
      <w:r w:rsidRPr="003F364E">
        <w:rPr>
          <w:rFonts w:ascii="Arial"/>
          <w:sz w:val="36"/>
        </w:rPr>
        <w:t>“</w:t>
      </w:r>
      <w:r w:rsidRPr="003F364E">
        <w:rPr>
          <w:rFonts w:ascii="Arial"/>
          <w:sz w:val="36"/>
        </w:rPr>
        <w:t>Contents</w:t>
      </w:r>
      <w:r w:rsidRPr="003F364E">
        <w:rPr>
          <w:rFonts w:ascii="Arial"/>
          <w:sz w:val="36"/>
        </w:rPr>
        <w:t>”</w:t>
      </w:r>
      <w:r w:rsidRPr="003F364E">
        <w:rPr>
          <w:rFonts w:ascii="Arial"/>
          <w:sz w:val="36"/>
        </w:rPr>
        <w:t xml:space="preserve"> of the Manual hosted at </w:t>
      </w:r>
      <w:r>
        <w:rPr>
          <w:rFonts w:ascii="Arial"/>
          <w:sz w:val="36"/>
        </w:rPr>
        <w:t>w</w:t>
      </w:r>
      <w:r w:rsidRPr="003F364E">
        <w:rPr>
          <w:rFonts w:ascii="Arial"/>
          <w:sz w:val="36"/>
        </w:rPr>
        <w:t>ww.chicagomanualofstyle.org, i.e. the</w:t>
      </w:r>
      <w:r>
        <w:rPr>
          <w:rFonts w:ascii="Arial"/>
          <w:sz w:val="36"/>
        </w:rPr>
        <w:t xml:space="preserve"> </w:t>
      </w:r>
      <w:r w:rsidRPr="003F364E">
        <w:rPr>
          <w:rFonts w:ascii="Arial"/>
          <w:sz w:val="36"/>
        </w:rPr>
        <w:t>“</w:t>
      </w:r>
      <w:r w:rsidRPr="003F364E">
        <w:rPr>
          <w:rFonts w:ascii="Arial"/>
          <w:sz w:val="36"/>
        </w:rPr>
        <w:t>behind the paywall</w:t>
      </w:r>
      <w:r w:rsidRPr="003F364E">
        <w:rPr>
          <w:rFonts w:ascii="Arial"/>
          <w:sz w:val="36"/>
        </w:rPr>
        <w:t>”</w:t>
      </w:r>
      <w:r w:rsidRPr="003F364E">
        <w:rPr>
          <w:rFonts w:ascii="Arial"/>
          <w:sz w:val="36"/>
        </w:rPr>
        <w:t xml:space="preserve"> content that is accessible only to paid subscribers. It excludes freely</w:t>
      </w:r>
      <w:r>
        <w:rPr>
          <w:rFonts w:ascii="Arial"/>
          <w:sz w:val="36"/>
        </w:rPr>
        <w:t xml:space="preserve"> </w:t>
      </w:r>
      <w:r w:rsidRPr="003F364E">
        <w:rPr>
          <w:rFonts w:ascii="Arial"/>
          <w:sz w:val="36"/>
        </w:rPr>
        <w:t xml:space="preserve">available pages, including information and free resources pages, the e-commerce </w:t>
      </w:r>
      <w:r w:rsidRPr="003F364E">
        <w:rPr>
          <w:rFonts w:ascii="Arial"/>
          <w:sz w:val="36"/>
        </w:rPr>
        <w:t>“</w:t>
      </w:r>
      <w:r w:rsidRPr="003F364E">
        <w:rPr>
          <w:rFonts w:ascii="Arial"/>
          <w:sz w:val="36"/>
        </w:rPr>
        <w:t>shopping</w:t>
      </w:r>
      <w:r>
        <w:rPr>
          <w:rFonts w:ascii="Arial"/>
          <w:sz w:val="36"/>
        </w:rPr>
        <w:t xml:space="preserve"> </w:t>
      </w:r>
      <w:r w:rsidRPr="003F364E">
        <w:rPr>
          <w:rFonts w:ascii="Arial"/>
          <w:sz w:val="36"/>
        </w:rPr>
        <w:t>cart</w:t>
      </w:r>
      <w:r w:rsidRPr="003F364E">
        <w:rPr>
          <w:rFonts w:ascii="Arial"/>
          <w:sz w:val="36"/>
        </w:rPr>
        <w:t>”</w:t>
      </w:r>
      <w:r w:rsidRPr="003F364E">
        <w:rPr>
          <w:rFonts w:ascii="Arial"/>
          <w:sz w:val="36"/>
        </w:rPr>
        <w:t xml:space="preserve"> and </w:t>
      </w:r>
      <w:r w:rsidRPr="003F364E">
        <w:rPr>
          <w:rFonts w:ascii="Arial"/>
          <w:sz w:val="36"/>
        </w:rPr>
        <w:t>“</w:t>
      </w:r>
      <w:r w:rsidRPr="003F364E">
        <w:rPr>
          <w:rFonts w:ascii="Arial"/>
          <w:sz w:val="36"/>
        </w:rPr>
        <w:t>checkout</w:t>
      </w:r>
      <w:r w:rsidRPr="003F364E">
        <w:rPr>
          <w:rFonts w:ascii="Arial"/>
          <w:sz w:val="36"/>
        </w:rPr>
        <w:t>”</w:t>
      </w:r>
      <w:r w:rsidRPr="003F364E">
        <w:rPr>
          <w:rFonts w:ascii="Arial"/>
          <w:sz w:val="36"/>
        </w:rPr>
        <w:t xml:space="preserve"> pages, the </w:t>
      </w:r>
      <w:r w:rsidRPr="003F364E">
        <w:rPr>
          <w:rFonts w:ascii="Arial"/>
          <w:sz w:val="36"/>
        </w:rPr>
        <w:t>“</w:t>
      </w:r>
      <w:r w:rsidRPr="003F364E">
        <w:rPr>
          <w:rFonts w:ascii="Arial"/>
          <w:sz w:val="36"/>
        </w:rPr>
        <w:t>My Account</w:t>
      </w:r>
      <w:r w:rsidRPr="003F364E">
        <w:rPr>
          <w:rFonts w:ascii="Arial"/>
          <w:sz w:val="36"/>
        </w:rPr>
        <w:t>”</w:t>
      </w:r>
      <w:r w:rsidRPr="003F364E">
        <w:rPr>
          <w:rFonts w:ascii="Arial"/>
          <w:sz w:val="36"/>
        </w:rPr>
        <w:t xml:space="preserve"> page interface (limited to individual logins), CMOS</w:t>
      </w:r>
      <w:r>
        <w:rPr>
          <w:rFonts w:ascii="Arial"/>
          <w:sz w:val="36"/>
        </w:rPr>
        <w:t xml:space="preserve"> </w:t>
      </w:r>
      <w:r w:rsidRPr="003F364E">
        <w:rPr>
          <w:rFonts w:ascii="Arial"/>
          <w:sz w:val="36"/>
        </w:rPr>
        <w:t>companion websites The Shop Talk Blog (www.shoptalk.com), The CMOS Users Forum, The</w:t>
      </w:r>
      <w:r>
        <w:rPr>
          <w:rFonts w:ascii="Arial"/>
          <w:sz w:val="36"/>
        </w:rPr>
        <w:t xml:space="preserve"> </w:t>
      </w:r>
      <w:r w:rsidRPr="003F364E">
        <w:rPr>
          <w:rFonts w:ascii="Arial"/>
          <w:sz w:val="36"/>
        </w:rPr>
        <w:t>CMOS Merch Store (www.chicagomanual.threadless.com), Turabian.org, and CMOS social</w:t>
      </w:r>
      <w:r>
        <w:rPr>
          <w:rFonts w:ascii="Arial"/>
          <w:sz w:val="36"/>
        </w:rPr>
        <w:t xml:space="preserve"> </w:t>
      </w:r>
      <w:r w:rsidRPr="003F364E">
        <w:rPr>
          <w:rFonts w:ascii="Arial"/>
          <w:sz w:val="36"/>
        </w:rPr>
        <w:t>media accounts.</w:t>
      </w:r>
    </w:p>
    <w:p w14:paraId="382632FB" w14:textId="1047BC9D" w:rsidR="003F364E" w:rsidRDefault="003F364E" w:rsidP="003F364E">
      <w:pPr>
        <w:pStyle w:val="Heading1"/>
      </w:pPr>
      <w:r w:rsidRPr="003F364E">
        <w:t>Under review for inclusion in a future release: “My Account” and e-commerce pages.</w:t>
      </w:r>
    </w:p>
    <w:p w14:paraId="28D95916" w14:textId="7AE18131" w:rsidR="00CC0216" w:rsidRDefault="00CC0216" w:rsidP="00CC0216">
      <w:pPr>
        <w:pStyle w:val="Heading1"/>
      </w:pPr>
      <w:r>
        <w:t>Applicable Standards/Guidelines</w:t>
      </w:r>
    </w:p>
    <w:p w14:paraId="24AE5BD4" w14:textId="45C75058" w:rsidR="00C20BBB" w:rsidRPr="00CC0216" w:rsidRDefault="003F3D1D" w:rsidP="00CC0216">
      <w:pPr>
        <w:spacing w:before="89"/>
        <w:ind w:left="100"/>
      </w:pPr>
      <w:r>
        <w:t>This report covers the degree of conformance for the following accessibility standard/guidelines:</w:t>
      </w:r>
      <w:bookmarkStart w:id="6" w:name="Table_1:_Degree_of_Conformance_by_Guidel"/>
      <w:bookmarkEnd w:id="6"/>
    </w:p>
    <w:p w14:paraId="50059A13" w14:textId="77777777" w:rsidR="00C20BBB" w:rsidRDefault="00C20BBB">
      <w:pPr>
        <w:pStyle w:val="BodyText"/>
        <w:spacing w:before="10" w:after="1"/>
        <w:rPr>
          <w:rFonts w:ascii="Cambria"/>
          <w:b/>
          <w:sz w:val="9"/>
        </w:rPr>
      </w:pPr>
    </w:p>
    <w:tbl>
      <w:tblPr>
        <w:tblW w:w="0" w:type="auto"/>
        <w:tblInd w:w="900" w:type="dxa"/>
        <w:tblBorders>
          <w:top w:val="single" w:sz="4" w:space="0" w:color="BEBEBE"/>
          <w:left w:val="single" w:sz="4" w:space="0" w:color="BEBEBE"/>
          <w:bottom w:val="single" w:sz="4" w:space="0" w:color="BEBEBE"/>
          <w:right w:val="single" w:sz="4" w:space="0" w:color="BEBEBE"/>
          <w:insideH w:val="single" w:sz="4" w:space="0" w:color="BEBEBE"/>
          <w:insideV w:val="single" w:sz="4" w:space="0" w:color="BEBEBE"/>
        </w:tblBorders>
        <w:tblLayout w:type="fixed"/>
        <w:tblCellMar>
          <w:left w:w="0" w:type="dxa"/>
          <w:right w:w="0" w:type="dxa"/>
        </w:tblCellMar>
        <w:tblLook w:val="01E0" w:firstRow="1" w:lastRow="1" w:firstColumn="1" w:lastColumn="1" w:noHBand="0" w:noVBand="0"/>
      </w:tblPr>
      <w:tblGrid>
        <w:gridCol w:w="8017"/>
        <w:gridCol w:w="4349"/>
      </w:tblGrid>
      <w:tr w:rsidR="00C20BBB" w14:paraId="7EEB0359" w14:textId="77777777" w:rsidTr="00E27A2E">
        <w:trPr>
          <w:trHeight w:val="279"/>
        </w:trPr>
        <w:tc>
          <w:tcPr>
            <w:tcW w:w="8017" w:type="dxa"/>
            <w:shd w:val="clear" w:color="auto" w:fill="ADAAAA"/>
          </w:tcPr>
          <w:p w14:paraId="01F49E60" w14:textId="77777777" w:rsidR="00C20BBB" w:rsidRDefault="003F3D1D">
            <w:pPr>
              <w:pStyle w:val="TableParagraph"/>
              <w:spacing w:line="255" w:lineRule="exact"/>
              <w:ind w:left="106"/>
              <w:rPr>
                <w:rFonts w:ascii="Arial"/>
                <w:b/>
                <w:sz w:val="24"/>
              </w:rPr>
            </w:pPr>
            <w:bookmarkStart w:id="7" w:name="Terms"/>
            <w:bookmarkEnd w:id="7"/>
            <w:r>
              <w:rPr>
                <w:rFonts w:ascii="Arial"/>
                <w:b/>
                <w:sz w:val="24"/>
              </w:rPr>
              <w:t>Standard/Guideline</w:t>
            </w:r>
          </w:p>
        </w:tc>
        <w:tc>
          <w:tcPr>
            <w:tcW w:w="4349" w:type="dxa"/>
            <w:shd w:val="clear" w:color="auto" w:fill="ADAAAA"/>
          </w:tcPr>
          <w:p w14:paraId="206C89B1" w14:textId="77777777" w:rsidR="00C20BBB" w:rsidRDefault="003F3D1D">
            <w:pPr>
              <w:pStyle w:val="TableParagraph"/>
              <w:spacing w:line="255" w:lineRule="exact"/>
              <w:ind w:left="108"/>
              <w:rPr>
                <w:rFonts w:ascii="Arial"/>
                <w:b/>
                <w:sz w:val="24"/>
              </w:rPr>
            </w:pPr>
            <w:r>
              <w:rPr>
                <w:rFonts w:ascii="Arial"/>
                <w:b/>
                <w:sz w:val="24"/>
              </w:rPr>
              <w:t>Included In Report</w:t>
            </w:r>
          </w:p>
        </w:tc>
      </w:tr>
      <w:tr w:rsidR="00C20BBB" w14:paraId="1474B3B4" w14:textId="77777777" w:rsidTr="00E27A2E">
        <w:trPr>
          <w:trHeight w:val="943"/>
        </w:trPr>
        <w:tc>
          <w:tcPr>
            <w:tcW w:w="8017" w:type="dxa"/>
          </w:tcPr>
          <w:p w14:paraId="18EC5915" w14:textId="77777777" w:rsidR="00C20BBB" w:rsidRDefault="003F3D1D">
            <w:pPr>
              <w:pStyle w:val="TableParagraph"/>
              <w:spacing w:before="1"/>
              <w:ind w:left="106"/>
            </w:pPr>
            <w:hyperlink r:id="rId8">
              <w:r>
                <w:rPr>
                  <w:color w:val="0000FF"/>
                  <w:u w:val="single" w:color="0000FF"/>
                </w:rPr>
                <w:t>Web Content Accessibility Guidelines 2.0</w:t>
              </w:r>
            </w:hyperlink>
          </w:p>
        </w:tc>
        <w:tc>
          <w:tcPr>
            <w:tcW w:w="4349" w:type="dxa"/>
          </w:tcPr>
          <w:p w14:paraId="3E2235E6" w14:textId="77777777" w:rsidR="00C20BBB" w:rsidRDefault="003F3D1D">
            <w:pPr>
              <w:pStyle w:val="TableParagraph"/>
              <w:spacing w:before="1" w:line="276" w:lineRule="auto"/>
              <w:ind w:left="1233" w:right="1223" w:firstLine="64"/>
              <w:jc w:val="right"/>
            </w:pPr>
            <w:r>
              <w:t>Level A (</w:t>
            </w:r>
            <w:r>
              <w:rPr>
                <w:b/>
              </w:rPr>
              <w:t xml:space="preserve">Yes </w:t>
            </w:r>
            <w:r>
              <w:t>/ No )</w:t>
            </w:r>
            <w:r>
              <w:rPr>
                <w:w w:val="99"/>
              </w:rPr>
              <w:t xml:space="preserve"> </w:t>
            </w:r>
            <w:r>
              <w:t>Level AA (</w:t>
            </w:r>
            <w:r>
              <w:rPr>
                <w:b/>
              </w:rPr>
              <w:t xml:space="preserve">Yes </w:t>
            </w:r>
            <w:r>
              <w:t>/ No )</w:t>
            </w:r>
          </w:p>
          <w:p w14:paraId="417A8608" w14:textId="77777777" w:rsidR="00C20BBB" w:rsidRDefault="003F3D1D">
            <w:pPr>
              <w:pStyle w:val="TableParagraph"/>
              <w:spacing w:line="268" w:lineRule="exact"/>
              <w:ind w:right="1162"/>
              <w:jc w:val="right"/>
            </w:pPr>
            <w:r>
              <w:t xml:space="preserve">Level AAA (Yes / </w:t>
            </w:r>
            <w:r>
              <w:rPr>
                <w:b/>
              </w:rPr>
              <w:t xml:space="preserve">No </w:t>
            </w:r>
            <w:r>
              <w:t>)</w:t>
            </w:r>
          </w:p>
        </w:tc>
      </w:tr>
      <w:tr w:rsidR="00C20BBB" w14:paraId="7B1488F1" w14:textId="77777777" w:rsidTr="00E27A2E">
        <w:trPr>
          <w:trHeight w:val="942"/>
        </w:trPr>
        <w:tc>
          <w:tcPr>
            <w:tcW w:w="8017" w:type="dxa"/>
          </w:tcPr>
          <w:p w14:paraId="5C1ECF37" w14:textId="77777777" w:rsidR="00C20BBB" w:rsidRDefault="003F3D1D">
            <w:pPr>
              <w:pStyle w:val="TableParagraph"/>
              <w:ind w:left="106"/>
            </w:pPr>
            <w:hyperlink r:id="rId9">
              <w:r>
                <w:rPr>
                  <w:color w:val="0000FF"/>
                  <w:u w:val="single" w:color="0000FF"/>
                </w:rPr>
                <w:t>Web Content Accessibility Guidelines 2.1</w:t>
              </w:r>
            </w:hyperlink>
          </w:p>
        </w:tc>
        <w:tc>
          <w:tcPr>
            <w:tcW w:w="4349" w:type="dxa"/>
          </w:tcPr>
          <w:p w14:paraId="25004E1E" w14:textId="77777777" w:rsidR="00C20BBB" w:rsidRDefault="003F3D1D">
            <w:pPr>
              <w:pStyle w:val="TableParagraph"/>
              <w:spacing w:line="276" w:lineRule="auto"/>
              <w:ind w:left="1233" w:right="1222" w:firstLine="64"/>
              <w:jc w:val="right"/>
            </w:pPr>
            <w:r>
              <w:t>Level A (</w:t>
            </w:r>
            <w:r>
              <w:rPr>
                <w:b/>
              </w:rPr>
              <w:t xml:space="preserve">Yes </w:t>
            </w:r>
            <w:r>
              <w:t>/ No )</w:t>
            </w:r>
            <w:r>
              <w:rPr>
                <w:w w:val="99"/>
              </w:rPr>
              <w:t xml:space="preserve"> </w:t>
            </w:r>
            <w:r>
              <w:t xml:space="preserve">Level AA </w:t>
            </w:r>
            <w:r>
              <w:rPr>
                <w:b/>
              </w:rPr>
              <w:t xml:space="preserve">(Yes </w:t>
            </w:r>
            <w:r>
              <w:t>/ No )</w:t>
            </w:r>
          </w:p>
          <w:p w14:paraId="17C1A646" w14:textId="77777777" w:rsidR="00C20BBB" w:rsidRDefault="003F3D1D">
            <w:pPr>
              <w:pStyle w:val="TableParagraph"/>
              <w:ind w:right="1162"/>
              <w:jc w:val="right"/>
            </w:pPr>
            <w:r>
              <w:t xml:space="preserve">Level AAA (Yes / </w:t>
            </w:r>
            <w:r>
              <w:rPr>
                <w:b/>
              </w:rPr>
              <w:t xml:space="preserve">No </w:t>
            </w:r>
            <w:r>
              <w:t>)</w:t>
            </w:r>
          </w:p>
        </w:tc>
      </w:tr>
      <w:tr w:rsidR="00E27A2E" w14:paraId="365C976A" w14:textId="77777777" w:rsidTr="00E27A2E">
        <w:trPr>
          <w:trHeight w:val="942"/>
        </w:trPr>
        <w:tc>
          <w:tcPr>
            <w:tcW w:w="8017" w:type="dxa"/>
          </w:tcPr>
          <w:p w14:paraId="48A50592" w14:textId="1D9DFD65" w:rsidR="00E27A2E" w:rsidRDefault="00E27A2E" w:rsidP="00E27A2E">
            <w:pPr>
              <w:pStyle w:val="TableParagraph"/>
              <w:ind w:left="106"/>
            </w:pPr>
            <w:hyperlink r:id="rId10">
              <w:r>
                <w:rPr>
                  <w:color w:val="0000FF"/>
                  <w:u w:val="single" w:color="0000FF"/>
                </w:rPr>
                <w:t>Web Content Accessibility Guidelines 2.2</w:t>
              </w:r>
            </w:hyperlink>
          </w:p>
        </w:tc>
        <w:tc>
          <w:tcPr>
            <w:tcW w:w="4349" w:type="dxa"/>
          </w:tcPr>
          <w:p w14:paraId="06619447" w14:textId="77777777" w:rsidR="00E27A2E" w:rsidRDefault="00E27A2E" w:rsidP="00E27A2E">
            <w:pPr>
              <w:pStyle w:val="TableParagraph"/>
              <w:spacing w:before="1" w:line="276" w:lineRule="auto"/>
              <w:ind w:left="1233" w:right="1223" w:firstLine="64"/>
              <w:jc w:val="right"/>
            </w:pPr>
            <w:r>
              <w:t>Level A (</w:t>
            </w:r>
            <w:r>
              <w:rPr>
                <w:b/>
              </w:rPr>
              <w:t xml:space="preserve">Yes </w:t>
            </w:r>
            <w:r>
              <w:t>/ No )</w:t>
            </w:r>
            <w:r>
              <w:rPr>
                <w:w w:val="99"/>
              </w:rPr>
              <w:t xml:space="preserve"> </w:t>
            </w:r>
            <w:r>
              <w:t>Level AA (</w:t>
            </w:r>
            <w:r>
              <w:rPr>
                <w:b/>
              </w:rPr>
              <w:t xml:space="preserve">Yes </w:t>
            </w:r>
            <w:r>
              <w:t>/ No )</w:t>
            </w:r>
          </w:p>
          <w:p w14:paraId="7DD3832F" w14:textId="4D1B3C6C" w:rsidR="00E27A2E" w:rsidRDefault="00E27A2E" w:rsidP="00E27A2E">
            <w:pPr>
              <w:pStyle w:val="TableParagraph"/>
              <w:spacing w:line="276" w:lineRule="auto"/>
              <w:ind w:left="1233" w:right="1222"/>
            </w:pPr>
            <w:r>
              <w:t>Level AAA (Yes / N</w:t>
            </w:r>
            <w:r>
              <w:rPr>
                <w:b/>
              </w:rPr>
              <w:t xml:space="preserve">o </w:t>
            </w:r>
            <w:r>
              <w:t xml:space="preserve">) </w:t>
            </w:r>
          </w:p>
        </w:tc>
      </w:tr>
    </w:tbl>
    <w:p w14:paraId="5DD68A9F" w14:textId="77777777" w:rsidR="00C20BBB" w:rsidRDefault="003F3D1D">
      <w:pPr>
        <w:pStyle w:val="Heading1"/>
      </w:pPr>
      <w:r>
        <w:t>Terms</w:t>
      </w:r>
    </w:p>
    <w:p w14:paraId="0A90E662" w14:textId="77777777" w:rsidR="00C20BBB" w:rsidRDefault="003F3D1D">
      <w:pPr>
        <w:spacing w:before="281"/>
        <w:ind w:left="100"/>
        <w:rPr>
          <w:rFonts w:ascii="Arial"/>
          <w:sz w:val="24"/>
        </w:rPr>
      </w:pPr>
      <w:r>
        <w:rPr>
          <w:rFonts w:ascii="Arial"/>
          <w:sz w:val="24"/>
        </w:rPr>
        <w:t>The terms used in the Conformance Level information are defined as follows:</w:t>
      </w:r>
    </w:p>
    <w:p w14:paraId="73E2F14D" w14:textId="77777777" w:rsidR="00C20BBB" w:rsidRDefault="00C20BBB">
      <w:pPr>
        <w:pStyle w:val="BodyText"/>
        <w:spacing w:before="3"/>
        <w:rPr>
          <w:sz w:val="24"/>
        </w:rPr>
      </w:pPr>
    </w:p>
    <w:p w14:paraId="644FFD8C" w14:textId="77777777" w:rsidR="00C20BBB" w:rsidRDefault="003F3D1D">
      <w:pPr>
        <w:pStyle w:val="ListParagraph"/>
        <w:numPr>
          <w:ilvl w:val="0"/>
          <w:numId w:val="14"/>
        </w:numPr>
        <w:tabs>
          <w:tab w:val="left" w:pos="819"/>
          <w:tab w:val="left" w:pos="820"/>
        </w:tabs>
        <w:spacing w:line="240" w:lineRule="auto"/>
        <w:ind w:right="290"/>
        <w:rPr>
          <w:sz w:val="24"/>
        </w:rPr>
      </w:pPr>
      <w:r>
        <w:rPr>
          <w:b/>
          <w:sz w:val="24"/>
        </w:rPr>
        <w:t>Supports</w:t>
      </w:r>
      <w:r>
        <w:rPr>
          <w:sz w:val="24"/>
        </w:rPr>
        <w:t>: The functionality of the product has at least one method that meets the criterion without known defects or meets with equivalent facilitation.</w:t>
      </w:r>
    </w:p>
    <w:p w14:paraId="6BBED752" w14:textId="77777777" w:rsidR="00C20BBB" w:rsidRDefault="003F3D1D">
      <w:pPr>
        <w:pStyle w:val="ListParagraph"/>
        <w:numPr>
          <w:ilvl w:val="0"/>
          <w:numId w:val="14"/>
        </w:numPr>
        <w:tabs>
          <w:tab w:val="left" w:pos="819"/>
          <w:tab w:val="left" w:pos="820"/>
        </w:tabs>
        <w:rPr>
          <w:sz w:val="24"/>
        </w:rPr>
      </w:pPr>
      <w:r>
        <w:rPr>
          <w:b/>
          <w:sz w:val="24"/>
        </w:rPr>
        <w:t>Partially Supports</w:t>
      </w:r>
      <w:r>
        <w:rPr>
          <w:sz w:val="24"/>
        </w:rPr>
        <w:t>: Some functionality of the product does not meet the</w:t>
      </w:r>
      <w:r>
        <w:rPr>
          <w:spacing w:val="-2"/>
          <w:sz w:val="24"/>
        </w:rPr>
        <w:t xml:space="preserve"> </w:t>
      </w:r>
      <w:r>
        <w:rPr>
          <w:sz w:val="24"/>
        </w:rPr>
        <w:t>criterion.</w:t>
      </w:r>
    </w:p>
    <w:p w14:paraId="13576179" w14:textId="77777777" w:rsidR="00C20BBB" w:rsidRDefault="003F3D1D">
      <w:pPr>
        <w:pStyle w:val="ListParagraph"/>
        <w:numPr>
          <w:ilvl w:val="0"/>
          <w:numId w:val="14"/>
        </w:numPr>
        <w:tabs>
          <w:tab w:val="left" w:pos="819"/>
          <w:tab w:val="left" w:pos="820"/>
        </w:tabs>
        <w:rPr>
          <w:sz w:val="24"/>
        </w:rPr>
      </w:pPr>
      <w:r>
        <w:rPr>
          <w:b/>
          <w:sz w:val="24"/>
        </w:rPr>
        <w:t>Does Not Support</w:t>
      </w:r>
      <w:r>
        <w:rPr>
          <w:sz w:val="24"/>
        </w:rPr>
        <w:t>: The majority of product functionality does not meet the</w:t>
      </w:r>
      <w:r>
        <w:rPr>
          <w:spacing w:val="-3"/>
          <w:sz w:val="24"/>
        </w:rPr>
        <w:t xml:space="preserve"> </w:t>
      </w:r>
      <w:r>
        <w:rPr>
          <w:sz w:val="24"/>
        </w:rPr>
        <w:t>criterion.</w:t>
      </w:r>
    </w:p>
    <w:p w14:paraId="1A431C07" w14:textId="77777777" w:rsidR="00C20BBB" w:rsidRDefault="003F3D1D">
      <w:pPr>
        <w:pStyle w:val="ListParagraph"/>
        <w:numPr>
          <w:ilvl w:val="0"/>
          <w:numId w:val="14"/>
        </w:numPr>
        <w:tabs>
          <w:tab w:val="left" w:pos="819"/>
          <w:tab w:val="left" w:pos="820"/>
        </w:tabs>
        <w:spacing w:line="293" w:lineRule="exact"/>
        <w:rPr>
          <w:sz w:val="24"/>
        </w:rPr>
      </w:pPr>
      <w:r>
        <w:rPr>
          <w:b/>
          <w:sz w:val="24"/>
        </w:rPr>
        <w:t>Not Applicable</w:t>
      </w:r>
      <w:r>
        <w:rPr>
          <w:sz w:val="24"/>
        </w:rPr>
        <w:t>: The criterion is not relevant to the</w:t>
      </w:r>
      <w:r>
        <w:rPr>
          <w:spacing w:val="-1"/>
          <w:sz w:val="24"/>
        </w:rPr>
        <w:t xml:space="preserve"> </w:t>
      </w:r>
      <w:r>
        <w:rPr>
          <w:sz w:val="24"/>
        </w:rPr>
        <w:t>product.</w:t>
      </w:r>
    </w:p>
    <w:p w14:paraId="1B96ED72" w14:textId="77777777" w:rsidR="00C20BBB" w:rsidRDefault="003F3D1D">
      <w:pPr>
        <w:pStyle w:val="ListParagraph"/>
        <w:numPr>
          <w:ilvl w:val="0"/>
          <w:numId w:val="14"/>
        </w:numPr>
        <w:tabs>
          <w:tab w:val="left" w:pos="819"/>
          <w:tab w:val="left" w:pos="820"/>
        </w:tabs>
        <w:spacing w:line="293" w:lineRule="exact"/>
        <w:rPr>
          <w:sz w:val="24"/>
        </w:rPr>
      </w:pPr>
      <w:r>
        <w:rPr>
          <w:b/>
          <w:sz w:val="24"/>
        </w:rPr>
        <w:t>Not Evaluated</w:t>
      </w:r>
      <w:r>
        <w:rPr>
          <w:sz w:val="24"/>
        </w:rPr>
        <w:t>: The product has not been evaluated against the criterion. This can be used only in WCAG 2.0 Level</w:t>
      </w:r>
      <w:r>
        <w:rPr>
          <w:spacing w:val="-9"/>
          <w:sz w:val="24"/>
        </w:rPr>
        <w:t xml:space="preserve"> </w:t>
      </w:r>
      <w:r>
        <w:rPr>
          <w:sz w:val="24"/>
        </w:rPr>
        <w:t>AAA.</w:t>
      </w:r>
    </w:p>
    <w:p w14:paraId="081FEB09" w14:textId="77777777" w:rsidR="00C20BBB" w:rsidRDefault="00C20BBB">
      <w:pPr>
        <w:pStyle w:val="BodyText"/>
        <w:spacing w:before="0"/>
        <w:rPr>
          <w:sz w:val="24"/>
        </w:rPr>
      </w:pPr>
    </w:p>
    <w:p w14:paraId="4B8869B9" w14:textId="0D08CECA" w:rsidR="00C20BBB" w:rsidRDefault="003F3D1D">
      <w:pPr>
        <w:pStyle w:val="Heading1"/>
        <w:spacing w:before="1"/>
      </w:pPr>
      <w:bookmarkStart w:id="8" w:name="WCAG_2.x_Report"/>
      <w:bookmarkEnd w:id="8"/>
      <w:r>
        <w:t>WCAG 2.x Report</w:t>
      </w:r>
    </w:p>
    <w:p w14:paraId="4B4CB38D" w14:textId="77777777" w:rsidR="00C20BBB" w:rsidRDefault="003F3D1D">
      <w:pPr>
        <w:spacing w:before="280"/>
        <w:ind w:left="100" w:right="476"/>
        <w:rPr>
          <w:rFonts w:ascii="Arial"/>
          <w:sz w:val="24"/>
        </w:rPr>
      </w:pPr>
      <w:r>
        <w:rPr>
          <w:rFonts w:ascii="Arial"/>
          <w:sz w:val="24"/>
        </w:rPr>
        <w:t xml:space="preserve">Note: When reporting on conformance with the WCAG 2.x Success Criteria, they are scoped for full pages, complete processes, and accessibility-supported ways of using technology as documented in the </w:t>
      </w:r>
      <w:hyperlink r:id="rId11" w:anchor="conformance-reqs">
        <w:r>
          <w:rPr>
            <w:rFonts w:ascii="Arial"/>
            <w:color w:val="0000FF"/>
            <w:sz w:val="24"/>
            <w:u w:val="single" w:color="0000FF"/>
          </w:rPr>
          <w:t>WCAG 2.0 Conformance Requirements</w:t>
        </w:r>
      </w:hyperlink>
      <w:r>
        <w:rPr>
          <w:rFonts w:ascii="Arial"/>
          <w:sz w:val="24"/>
        </w:rPr>
        <w:t>.</w:t>
      </w:r>
    </w:p>
    <w:p w14:paraId="5890FDCA" w14:textId="77777777" w:rsidR="00C20BBB" w:rsidRDefault="00C20BBB">
      <w:pPr>
        <w:rPr>
          <w:rFonts w:ascii="Arial"/>
          <w:sz w:val="24"/>
        </w:rPr>
        <w:sectPr w:rsidR="00C20BBB">
          <w:footerReference w:type="default" r:id="rId12"/>
          <w:pgSz w:w="15840" w:h="12240" w:orient="landscape"/>
          <w:pgMar w:top="1140" w:right="580" w:bottom="1280" w:left="620" w:header="0" w:footer="1081" w:gutter="0"/>
          <w:pgNumType w:start="2"/>
          <w:cols w:space="720"/>
        </w:sectPr>
      </w:pPr>
    </w:p>
    <w:p w14:paraId="2F5FD1A6" w14:textId="77777777" w:rsidR="00CC0216" w:rsidRPr="00CC0216" w:rsidRDefault="00CC0216" w:rsidP="00CC0216">
      <w:pPr>
        <w:pStyle w:val="BodyText"/>
        <w:spacing w:before="5"/>
        <w:rPr>
          <w:bCs/>
          <w:sz w:val="28"/>
          <w:szCs w:val="28"/>
          <w:lang w:val="x-none"/>
        </w:rPr>
      </w:pPr>
      <w:bookmarkStart w:id="9" w:name="_Toc512938846"/>
      <w:r w:rsidRPr="00CC0216">
        <w:rPr>
          <w:b/>
          <w:bCs/>
          <w:sz w:val="28"/>
          <w:szCs w:val="28"/>
          <w:lang w:val="x-none"/>
        </w:rPr>
        <w:lastRenderedPageBreak/>
        <w:t>Table 1: Success Criteria, Level A</w:t>
      </w:r>
      <w:bookmarkEnd w:id="9"/>
    </w:p>
    <w:p w14:paraId="09FAA25A" w14:textId="77777777" w:rsidR="00CC0216" w:rsidRPr="00CC0216" w:rsidRDefault="00CC0216" w:rsidP="00CC0216">
      <w:pPr>
        <w:pStyle w:val="BodyText"/>
        <w:spacing w:before="5"/>
        <w:rPr>
          <w:sz w:val="28"/>
          <w:szCs w:val="28"/>
        </w:rPr>
      </w:pPr>
      <w:r w:rsidRPr="00CC0216">
        <w:rPr>
          <w:sz w:val="28"/>
          <w:szCs w:val="28"/>
        </w:rPr>
        <w:t>Notes:</w:t>
      </w:r>
    </w:p>
    <w:tbl>
      <w:tblPr>
        <w:tblW w:w="5004"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1"/>
        <w:gridCol w:w="6715"/>
        <w:gridCol w:w="29"/>
        <w:gridCol w:w="2705"/>
        <w:gridCol w:w="5164"/>
        <w:gridCol w:w="12"/>
      </w:tblGrid>
      <w:tr w:rsidR="00CC0216" w:rsidRPr="00CC0216" w14:paraId="6623AF28" w14:textId="77777777" w:rsidTr="00CC0216">
        <w:trPr>
          <w:gridBefore w:val="1"/>
          <w:wBefore w:w="4" w:type="pct"/>
          <w:trHeight w:val="285"/>
          <w:tblHeader/>
          <w:tblCellSpacing w:w="0" w:type="dxa"/>
        </w:trPr>
        <w:tc>
          <w:tcPr>
            <w:tcW w:w="2304" w:type="pct"/>
            <w:gridSpan w:val="2"/>
            <w:tcBorders>
              <w:top w:val="outset" w:sz="6" w:space="0" w:color="auto"/>
              <w:left w:val="outset" w:sz="6" w:space="0" w:color="auto"/>
              <w:bottom w:val="outset" w:sz="6" w:space="0" w:color="auto"/>
              <w:right w:val="outset" w:sz="6" w:space="0" w:color="auto"/>
            </w:tcBorders>
            <w:shd w:val="clear" w:color="auto" w:fill="AEAAAA"/>
            <w:vAlign w:val="center"/>
            <w:hideMark/>
          </w:tcPr>
          <w:p w14:paraId="6F331063" w14:textId="77777777" w:rsidR="00CC0216" w:rsidRPr="00CC0216" w:rsidRDefault="00CC0216" w:rsidP="00CC0216">
            <w:pPr>
              <w:pStyle w:val="BodyText"/>
              <w:spacing w:before="5"/>
              <w:rPr>
                <w:b/>
                <w:bCs/>
                <w:sz w:val="28"/>
                <w:szCs w:val="28"/>
              </w:rPr>
            </w:pPr>
            <w:r w:rsidRPr="00CC0216">
              <w:rPr>
                <w:b/>
                <w:bCs/>
                <w:sz w:val="28"/>
                <w:szCs w:val="28"/>
              </w:rPr>
              <w:t>Criteria</w:t>
            </w:r>
          </w:p>
        </w:tc>
        <w:tc>
          <w:tcPr>
            <w:tcW w:w="924" w:type="pct"/>
            <w:tcBorders>
              <w:top w:val="outset" w:sz="6" w:space="0" w:color="auto"/>
              <w:left w:val="outset" w:sz="6" w:space="0" w:color="auto"/>
              <w:bottom w:val="outset" w:sz="6" w:space="0" w:color="auto"/>
              <w:right w:val="outset" w:sz="6" w:space="0" w:color="auto"/>
            </w:tcBorders>
            <w:shd w:val="clear" w:color="auto" w:fill="AEAAAA"/>
            <w:vAlign w:val="center"/>
            <w:hideMark/>
          </w:tcPr>
          <w:p w14:paraId="1508A0ED" w14:textId="77777777" w:rsidR="00CC0216" w:rsidRPr="00CC0216" w:rsidRDefault="00CC0216" w:rsidP="00CC0216">
            <w:pPr>
              <w:pStyle w:val="BodyText"/>
              <w:spacing w:before="5"/>
              <w:rPr>
                <w:b/>
                <w:bCs/>
                <w:sz w:val="28"/>
                <w:szCs w:val="28"/>
              </w:rPr>
            </w:pPr>
            <w:r w:rsidRPr="00CC0216">
              <w:rPr>
                <w:b/>
                <w:bCs/>
                <w:sz w:val="28"/>
                <w:szCs w:val="28"/>
              </w:rPr>
              <w:t xml:space="preserve">Conformance Level </w:t>
            </w:r>
          </w:p>
        </w:tc>
        <w:tc>
          <w:tcPr>
            <w:tcW w:w="1768" w:type="pct"/>
            <w:gridSpan w:val="2"/>
            <w:tcBorders>
              <w:top w:val="outset" w:sz="6" w:space="0" w:color="auto"/>
              <w:left w:val="outset" w:sz="6" w:space="0" w:color="auto"/>
              <w:bottom w:val="outset" w:sz="6" w:space="0" w:color="auto"/>
              <w:right w:val="outset" w:sz="6" w:space="0" w:color="auto"/>
            </w:tcBorders>
            <w:shd w:val="clear" w:color="auto" w:fill="AEAAAA"/>
            <w:vAlign w:val="center"/>
            <w:hideMark/>
          </w:tcPr>
          <w:p w14:paraId="07125A6D" w14:textId="77777777" w:rsidR="00CC0216" w:rsidRPr="00CC0216" w:rsidRDefault="00CC0216" w:rsidP="00CC0216">
            <w:pPr>
              <w:pStyle w:val="BodyText"/>
              <w:spacing w:before="5"/>
              <w:rPr>
                <w:b/>
                <w:bCs/>
                <w:sz w:val="28"/>
                <w:szCs w:val="28"/>
              </w:rPr>
            </w:pPr>
            <w:r w:rsidRPr="00CC0216">
              <w:rPr>
                <w:b/>
                <w:bCs/>
                <w:sz w:val="28"/>
                <w:szCs w:val="28"/>
              </w:rPr>
              <w:t>Remarks and Explanations</w:t>
            </w:r>
          </w:p>
        </w:tc>
      </w:tr>
      <w:tr w:rsidR="00CC0216" w:rsidRPr="00CC0216" w14:paraId="79BF018A" w14:textId="77777777" w:rsidTr="00CC0216">
        <w:trPr>
          <w:gridAfter w:val="1"/>
          <w:wAfter w:w="4" w:type="pct"/>
          <w:trHeight w:val="302"/>
          <w:tblCellSpacing w:w="0" w:type="dxa"/>
        </w:trPr>
        <w:tc>
          <w:tcPr>
            <w:tcW w:w="2298" w:type="pct"/>
            <w:gridSpan w:val="2"/>
            <w:tcBorders>
              <w:top w:val="outset" w:sz="6" w:space="0" w:color="auto"/>
              <w:left w:val="outset" w:sz="6" w:space="0" w:color="auto"/>
              <w:bottom w:val="outset" w:sz="6" w:space="0" w:color="auto"/>
              <w:right w:val="outset" w:sz="6" w:space="0" w:color="auto"/>
            </w:tcBorders>
            <w:vAlign w:val="center"/>
            <w:hideMark/>
          </w:tcPr>
          <w:p w14:paraId="02038E24" w14:textId="77777777" w:rsidR="00CC0216" w:rsidRPr="00CC0216" w:rsidRDefault="00CC0216" w:rsidP="00CC0216">
            <w:pPr>
              <w:pStyle w:val="BodyText"/>
              <w:spacing w:before="5"/>
              <w:rPr>
                <w:bCs/>
                <w:sz w:val="22"/>
                <w:szCs w:val="22"/>
              </w:rPr>
            </w:pPr>
            <w:hyperlink r:id="rId13" w:anchor="text-equiv-all" w:history="1">
              <w:r w:rsidRPr="00CC0216">
                <w:rPr>
                  <w:rStyle w:val="Hyperlink"/>
                  <w:b/>
                  <w:bCs/>
                  <w:sz w:val="22"/>
                  <w:szCs w:val="22"/>
                </w:rPr>
                <w:t xml:space="preserve">1.1.1 </w:t>
              </w:r>
              <w:r w:rsidRPr="00CC0216">
                <w:rPr>
                  <w:rStyle w:val="Hyperlink"/>
                  <w:b/>
                  <w:sz w:val="22"/>
                  <w:szCs w:val="22"/>
                </w:rPr>
                <w:t>Non-text Content</w:t>
              </w:r>
            </w:hyperlink>
            <w:r w:rsidRPr="00CC0216">
              <w:rPr>
                <w:sz w:val="22"/>
                <w:szCs w:val="22"/>
              </w:rPr>
              <w:t xml:space="preserve"> (Level A)</w:t>
            </w:r>
          </w:p>
        </w:tc>
        <w:tc>
          <w:tcPr>
            <w:tcW w:w="934" w:type="pct"/>
            <w:gridSpan w:val="2"/>
            <w:tcBorders>
              <w:top w:val="outset" w:sz="6" w:space="0" w:color="auto"/>
              <w:left w:val="outset" w:sz="6" w:space="0" w:color="auto"/>
              <w:bottom w:val="outset" w:sz="6" w:space="0" w:color="auto"/>
              <w:right w:val="outset" w:sz="6" w:space="0" w:color="auto"/>
            </w:tcBorders>
            <w:vAlign w:val="center"/>
            <w:hideMark/>
          </w:tcPr>
          <w:p w14:paraId="5D70B12D" w14:textId="4C65AA7F" w:rsidR="00CC0216" w:rsidRPr="00CC0216" w:rsidRDefault="00937539" w:rsidP="00CC0216">
            <w:pPr>
              <w:pStyle w:val="BodyText"/>
              <w:spacing w:before="5"/>
              <w:rPr>
                <w:sz w:val="22"/>
                <w:szCs w:val="22"/>
              </w:rPr>
            </w:pPr>
            <w:r>
              <w:rPr>
                <w:sz w:val="22"/>
                <w:szCs w:val="22"/>
              </w:rPr>
              <w:t xml:space="preserve">Partially </w:t>
            </w:r>
            <w:r w:rsidR="008E1546">
              <w:rPr>
                <w:sz w:val="22"/>
                <w:szCs w:val="22"/>
              </w:rPr>
              <w:t>Support</w:t>
            </w:r>
            <w:r w:rsidR="00B37C75">
              <w:rPr>
                <w:sz w:val="22"/>
                <w:szCs w:val="22"/>
              </w:rPr>
              <w:t>s</w:t>
            </w:r>
          </w:p>
        </w:tc>
        <w:tc>
          <w:tcPr>
            <w:tcW w:w="1764" w:type="pct"/>
            <w:tcBorders>
              <w:top w:val="outset" w:sz="6" w:space="0" w:color="auto"/>
              <w:left w:val="outset" w:sz="6" w:space="0" w:color="auto"/>
              <w:bottom w:val="outset" w:sz="6" w:space="0" w:color="auto"/>
              <w:right w:val="outset" w:sz="6" w:space="0" w:color="auto"/>
            </w:tcBorders>
            <w:vAlign w:val="center"/>
            <w:hideMark/>
          </w:tcPr>
          <w:p w14:paraId="4749EABC" w14:textId="64CC1A4D" w:rsidR="00CC0216" w:rsidRPr="00CC0216" w:rsidRDefault="008E1546" w:rsidP="00CC0216">
            <w:pPr>
              <w:pStyle w:val="BodyText"/>
              <w:spacing w:before="5"/>
              <w:rPr>
                <w:sz w:val="22"/>
                <w:szCs w:val="22"/>
              </w:rPr>
            </w:pPr>
            <w:r>
              <w:rPr>
                <w:sz w:val="22"/>
                <w:szCs w:val="22"/>
              </w:rPr>
              <w:t xml:space="preserve">All images and figures have descriptive alt-text. </w:t>
            </w:r>
          </w:p>
        </w:tc>
      </w:tr>
      <w:tr w:rsidR="00CC0216" w:rsidRPr="00CC0216" w14:paraId="54B2D395" w14:textId="77777777" w:rsidTr="00CC0216">
        <w:trPr>
          <w:gridAfter w:val="1"/>
          <w:wAfter w:w="4" w:type="pct"/>
          <w:trHeight w:val="302"/>
          <w:tblCellSpacing w:w="0" w:type="dxa"/>
        </w:trPr>
        <w:tc>
          <w:tcPr>
            <w:tcW w:w="2298" w:type="pct"/>
            <w:gridSpan w:val="2"/>
            <w:tcBorders>
              <w:top w:val="outset" w:sz="6" w:space="0" w:color="auto"/>
              <w:left w:val="outset" w:sz="6" w:space="0" w:color="auto"/>
              <w:bottom w:val="outset" w:sz="6" w:space="0" w:color="auto"/>
              <w:right w:val="outset" w:sz="6" w:space="0" w:color="auto"/>
            </w:tcBorders>
            <w:vAlign w:val="center"/>
            <w:hideMark/>
          </w:tcPr>
          <w:p w14:paraId="2FAB03C5" w14:textId="77777777" w:rsidR="00CC0216" w:rsidRPr="00CC0216" w:rsidRDefault="00CC0216" w:rsidP="00CC0216">
            <w:pPr>
              <w:pStyle w:val="BodyText"/>
              <w:spacing w:before="5"/>
              <w:rPr>
                <w:sz w:val="22"/>
                <w:szCs w:val="22"/>
              </w:rPr>
            </w:pPr>
            <w:hyperlink r:id="rId14" w:anchor="media-equiv-av-only-alt" w:history="1">
              <w:r w:rsidRPr="00CC0216">
                <w:rPr>
                  <w:rStyle w:val="Hyperlink"/>
                  <w:b/>
                  <w:sz w:val="22"/>
                  <w:szCs w:val="22"/>
                </w:rPr>
                <w:t>1.2.1 Audio-only and Video-only (Prerecorded)</w:t>
              </w:r>
            </w:hyperlink>
            <w:r w:rsidRPr="00CC0216">
              <w:rPr>
                <w:sz w:val="22"/>
                <w:szCs w:val="22"/>
              </w:rPr>
              <w:t xml:space="preserve"> (Level A)</w:t>
            </w:r>
          </w:p>
        </w:tc>
        <w:tc>
          <w:tcPr>
            <w:tcW w:w="934" w:type="pct"/>
            <w:gridSpan w:val="2"/>
            <w:tcBorders>
              <w:top w:val="outset" w:sz="6" w:space="0" w:color="auto"/>
              <w:left w:val="outset" w:sz="6" w:space="0" w:color="auto"/>
              <w:bottom w:val="outset" w:sz="6" w:space="0" w:color="auto"/>
              <w:right w:val="outset" w:sz="6" w:space="0" w:color="auto"/>
            </w:tcBorders>
            <w:vAlign w:val="center"/>
            <w:hideMark/>
          </w:tcPr>
          <w:p w14:paraId="4EBC6120" w14:textId="150B7383" w:rsidR="00CC0216" w:rsidRPr="00CC0216" w:rsidRDefault="000F4716" w:rsidP="00CC0216">
            <w:pPr>
              <w:pStyle w:val="BodyText"/>
              <w:spacing w:before="5"/>
              <w:rPr>
                <w:sz w:val="22"/>
                <w:szCs w:val="22"/>
              </w:rPr>
            </w:pPr>
            <w:r>
              <w:rPr>
                <w:sz w:val="22"/>
                <w:szCs w:val="22"/>
              </w:rPr>
              <w:t>Does Not Support</w:t>
            </w:r>
          </w:p>
        </w:tc>
        <w:tc>
          <w:tcPr>
            <w:tcW w:w="1764" w:type="pct"/>
            <w:tcBorders>
              <w:top w:val="outset" w:sz="6" w:space="0" w:color="auto"/>
              <w:left w:val="outset" w:sz="6" w:space="0" w:color="auto"/>
              <w:bottom w:val="outset" w:sz="6" w:space="0" w:color="auto"/>
              <w:right w:val="outset" w:sz="6" w:space="0" w:color="auto"/>
            </w:tcBorders>
            <w:vAlign w:val="center"/>
            <w:hideMark/>
          </w:tcPr>
          <w:p w14:paraId="2BE6EA2F" w14:textId="4DC13AFB" w:rsidR="00CC0216" w:rsidRPr="004D35C0" w:rsidRDefault="000F4716" w:rsidP="00CC0216">
            <w:pPr>
              <w:pStyle w:val="BodyText"/>
              <w:spacing w:before="5"/>
              <w:rPr>
                <w:color w:val="000000" w:themeColor="text1"/>
                <w:sz w:val="22"/>
                <w:szCs w:val="22"/>
              </w:rPr>
            </w:pPr>
            <w:r w:rsidRPr="004D35C0">
              <w:rPr>
                <w:color w:val="000000" w:themeColor="text1"/>
                <w:sz w:val="22"/>
                <w:szCs w:val="22"/>
              </w:rPr>
              <w:t>PerfectIt Embedded video in help/tools – No alternative provided.</w:t>
            </w:r>
            <w:r w:rsidR="00DA2763" w:rsidRPr="004D35C0">
              <w:rPr>
                <w:color w:val="000000" w:themeColor="text1"/>
                <w:sz w:val="22"/>
                <w:szCs w:val="22"/>
              </w:rPr>
              <w:t xml:space="preserve"> </w:t>
            </w:r>
          </w:p>
        </w:tc>
      </w:tr>
      <w:tr w:rsidR="00CC0216" w:rsidRPr="00CC0216" w14:paraId="5574CC68" w14:textId="77777777" w:rsidTr="00CC0216">
        <w:trPr>
          <w:gridAfter w:val="1"/>
          <w:wAfter w:w="4" w:type="pct"/>
          <w:trHeight w:val="302"/>
          <w:tblCellSpacing w:w="0" w:type="dxa"/>
        </w:trPr>
        <w:tc>
          <w:tcPr>
            <w:tcW w:w="2298" w:type="pct"/>
            <w:gridSpan w:val="2"/>
            <w:tcBorders>
              <w:top w:val="outset" w:sz="6" w:space="0" w:color="auto"/>
              <w:left w:val="outset" w:sz="6" w:space="0" w:color="auto"/>
              <w:bottom w:val="outset" w:sz="6" w:space="0" w:color="auto"/>
              <w:right w:val="outset" w:sz="6" w:space="0" w:color="auto"/>
            </w:tcBorders>
            <w:vAlign w:val="center"/>
            <w:hideMark/>
          </w:tcPr>
          <w:p w14:paraId="6B6BD20B" w14:textId="77777777" w:rsidR="00CC0216" w:rsidRPr="00CC0216" w:rsidRDefault="00CC0216" w:rsidP="00CC0216">
            <w:pPr>
              <w:pStyle w:val="BodyText"/>
              <w:spacing w:before="5"/>
              <w:rPr>
                <w:sz w:val="22"/>
                <w:szCs w:val="22"/>
              </w:rPr>
            </w:pPr>
            <w:hyperlink r:id="rId15" w:anchor="media-equiv-captions" w:history="1">
              <w:r w:rsidRPr="00CC0216">
                <w:rPr>
                  <w:rStyle w:val="Hyperlink"/>
                  <w:b/>
                  <w:sz w:val="22"/>
                  <w:szCs w:val="22"/>
                </w:rPr>
                <w:t>1.2.2 Captions (Prerecorded)</w:t>
              </w:r>
            </w:hyperlink>
            <w:r w:rsidRPr="00CC0216">
              <w:rPr>
                <w:sz w:val="22"/>
                <w:szCs w:val="22"/>
              </w:rPr>
              <w:t xml:space="preserve"> (Level A)</w:t>
            </w:r>
          </w:p>
        </w:tc>
        <w:tc>
          <w:tcPr>
            <w:tcW w:w="934" w:type="pct"/>
            <w:gridSpan w:val="2"/>
            <w:tcBorders>
              <w:top w:val="outset" w:sz="6" w:space="0" w:color="auto"/>
              <w:left w:val="outset" w:sz="6" w:space="0" w:color="auto"/>
              <w:bottom w:val="outset" w:sz="6" w:space="0" w:color="auto"/>
              <w:right w:val="outset" w:sz="6" w:space="0" w:color="auto"/>
            </w:tcBorders>
            <w:vAlign w:val="center"/>
            <w:hideMark/>
          </w:tcPr>
          <w:p w14:paraId="2265E4D0" w14:textId="418B1E47" w:rsidR="00CC0216" w:rsidRPr="00CC0216" w:rsidRDefault="000F4716" w:rsidP="00CC0216">
            <w:pPr>
              <w:pStyle w:val="BodyText"/>
              <w:spacing w:before="5"/>
              <w:rPr>
                <w:sz w:val="22"/>
                <w:szCs w:val="22"/>
              </w:rPr>
            </w:pPr>
            <w:r>
              <w:rPr>
                <w:sz w:val="22"/>
                <w:szCs w:val="22"/>
              </w:rPr>
              <w:t>Does Not Support</w:t>
            </w:r>
          </w:p>
        </w:tc>
        <w:tc>
          <w:tcPr>
            <w:tcW w:w="1764" w:type="pct"/>
            <w:tcBorders>
              <w:top w:val="outset" w:sz="6" w:space="0" w:color="auto"/>
              <w:left w:val="outset" w:sz="6" w:space="0" w:color="auto"/>
              <w:bottom w:val="outset" w:sz="6" w:space="0" w:color="auto"/>
              <w:right w:val="outset" w:sz="6" w:space="0" w:color="auto"/>
            </w:tcBorders>
            <w:vAlign w:val="center"/>
            <w:hideMark/>
          </w:tcPr>
          <w:p w14:paraId="3A07B9EF" w14:textId="327673C3" w:rsidR="00CC0216" w:rsidRPr="00834AAD" w:rsidRDefault="00834AAD" w:rsidP="00CC0216">
            <w:pPr>
              <w:pStyle w:val="BodyText"/>
              <w:spacing w:before="5"/>
              <w:rPr>
                <w:color w:val="000000" w:themeColor="text1"/>
                <w:sz w:val="22"/>
                <w:szCs w:val="22"/>
              </w:rPr>
            </w:pPr>
            <w:r w:rsidRPr="00834AAD">
              <w:rPr>
                <w:color w:val="000000" w:themeColor="text1"/>
                <w:sz w:val="22"/>
                <w:szCs w:val="22"/>
              </w:rPr>
              <w:t xml:space="preserve">Captions are not provided for the PerfectIt tutorial video. </w:t>
            </w:r>
          </w:p>
        </w:tc>
      </w:tr>
      <w:tr w:rsidR="00CC0216" w:rsidRPr="00CC0216" w14:paraId="7D8418A7" w14:textId="77777777" w:rsidTr="00CC0216">
        <w:trPr>
          <w:gridAfter w:val="1"/>
          <w:wAfter w:w="4" w:type="pct"/>
          <w:trHeight w:val="302"/>
          <w:tblCellSpacing w:w="0" w:type="dxa"/>
        </w:trPr>
        <w:tc>
          <w:tcPr>
            <w:tcW w:w="2298" w:type="pct"/>
            <w:gridSpan w:val="2"/>
            <w:tcBorders>
              <w:top w:val="outset" w:sz="6" w:space="0" w:color="auto"/>
              <w:left w:val="outset" w:sz="6" w:space="0" w:color="auto"/>
              <w:bottom w:val="outset" w:sz="6" w:space="0" w:color="auto"/>
              <w:right w:val="outset" w:sz="6" w:space="0" w:color="auto"/>
            </w:tcBorders>
            <w:vAlign w:val="center"/>
            <w:hideMark/>
          </w:tcPr>
          <w:p w14:paraId="7CD28FAA" w14:textId="77777777" w:rsidR="00CC0216" w:rsidRPr="00CC0216" w:rsidRDefault="00CC0216" w:rsidP="00CC0216">
            <w:pPr>
              <w:pStyle w:val="BodyText"/>
              <w:spacing w:before="5"/>
              <w:rPr>
                <w:sz w:val="22"/>
                <w:szCs w:val="22"/>
              </w:rPr>
            </w:pPr>
            <w:hyperlink r:id="rId16" w:anchor="media-equiv-audio-desc" w:history="1">
              <w:r w:rsidRPr="00CC0216">
                <w:rPr>
                  <w:rStyle w:val="Hyperlink"/>
                  <w:b/>
                  <w:sz w:val="22"/>
                  <w:szCs w:val="22"/>
                </w:rPr>
                <w:t>1.2.3 Audio Description or Media Alternative (Prerecorded)</w:t>
              </w:r>
            </w:hyperlink>
            <w:r w:rsidRPr="00CC0216">
              <w:rPr>
                <w:sz w:val="22"/>
                <w:szCs w:val="22"/>
              </w:rPr>
              <w:t xml:space="preserve"> (Level A)</w:t>
            </w:r>
          </w:p>
        </w:tc>
        <w:tc>
          <w:tcPr>
            <w:tcW w:w="934" w:type="pct"/>
            <w:gridSpan w:val="2"/>
            <w:tcBorders>
              <w:top w:val="outset" w:sz="6" w:space="0" w:color="auto"/>
              <w:left w:val="outset" w:sz="6" w:space="0" w:color="auto"/>
              <w:bottom w:val="outset" w:sz="6" w:space="0" w:color="auto"/>
              <w:right w:val="outset" w:sz="6" w:space="0" w:color="auto"/>
            </w:tcBorders>
            <w:vAlign w:val="center"/>
            <w:hideMark/>
          </w:tcPr>
          <w:p w14:paraId="34DE5D73" w14:textId="789022A0" w:rsidR="00CC0216" w:rsidRPr="00CC0216" w:rsidRDefault="000F4716" w:rsidP="00CC0216">
            <w:pPr>
              <w:pStyle w:val="BodyText"/>
              <w:spacing w:before="5"/>
              <w:rPr>
                <w:sz w:val="22"/>
                <w:szCs w:val="22"/>
              </w:rPr>
            </w:pPr>
            <w:r>
              <w:rPr>
                <w:sz w:val="22"/>
                <w:szCs w:val="22"/>
              </w:rPr>
              <w:br/>
              <w:t>Does Not Support</w:t>
            </w:r>
          </w:p>
        </w:tc>
        <w:tc>
          <w:tcPr>
            <w:tcW w:w="1764" w:type="pct"/>
            <w:tcBorders>
              <w:top w:val="outset" w:sz="6" w:space="0" w:color="auto"/>
              <w:left w:val="outset" w:sz="6" w:space="0" w:color="auto"/>
              <w:bottom w:val="outset" w:sz="6" w:space="0" w:color="auto"/>
              <w:right w:val="outset" w:sz="6" w:space="0" w:color="auto"/>
            </w:tcBorders>
            <w:vAlign w:val="center"/>
            <w:hideMark/>
          </w:tcPr>
          <w:p w14:paraId="51B3E5CF" w14:textId="363C933E" w:rsidR="00CC0216" w:rsidRPr="00834AAD" w:rsidRDefault="000F4716" w:rsidP="00CC0216">
            <w:pPr>
              <w:pStyle w:val="BodyText"/>
              <w:spacing w:before="5"/>
              <w:rPr>
                <w:color w:val="000000" w:themeColor="text1"/>
                <w:sz w:val="22"/>
                <w:szCs w:val="22"/>
              </w:rPr>
            </w:pPr>
            <w:r w:rsidRPr="00834AAD">
              <w:rPr>
                <w:color w:val="000000" w:themeColor="text1"/>
                <w:sz w:val="22"/>
                <w:szCs w:val="22"/>
              </w:rPr>
              <w:t xml:space="preserve">No description of audio is provided for </w:t>
            </w:r>
            <w:r w:rsidR="00834AAD" w:rsidRPr="00834AAD">
              <w:rPr>
                <w:color w:val="000000" w:themeColor="text1"/>
                <w:sz w:val="22"/>
                <w:szCs w:val="22"/>
              </w:rPr>
              <w:t>the PerfectIt tutorial video.</w:t>
            </w:r>
          </w:p>
        </w:tc>
      </w:tr>
      <w:tr w:rsidR="00CC0216" w:rsidRPr="00CC0216" w14:paraId="1A609631" w14:textId="77777777" w:rsidTr="00CC0216">
        <w:trPr>
          <w:gridAfter w:val="1"/>
          <w:wAfter w:w="4" w:type="pct"/>
          <w:trHeight w:val="302"/>
          <w:tblCellSpacing w:w="0" w:type="dxa"/>
        </w:trPr>
        <w:tc>
          <w:tcPr>
            <w:tcW w:w="2298" w:type="pct"/>
            <w:gridSpan w:val="2"/>
            <w:tcBorders>
              <w:top w:val="outset" w:sz="6" w:space="0" w:color="auto"/>
              <w:left w:val="outset" w:sz="6" w:space="0" w:color="auto"/>
              <w:bottom w:val="outset" w:sz="6" w:space="0" w:color="auto"/>
              <w:right w:val="outset" w:sz="6" w:space="0" w:color="auto"/>
            </w:tcBorders>
            <w:vAlign w:val="center"/>
            <w:hideMark/>
          </w:tcPr>
          <w:p w14:paraId="4FB2B26E" w14:textId="77777777" w:rsidR="00CC0216" w:rsidRPr="00CC0216" w:rsidRDefault="00CC0216" w:rsidP="00CC0216">
            <w:pPr>
              <w:pStyle w:val="BodyText"/>
              <w:spacing w:before="5"/>
              <w:rPr>
                <w:sz w:val="22"/>
                <w:szCs w:val="22"/>
              </w:rPr>
            </w:pPr>
            <w:hyperlink r:id="rId17" w:anchor="content-structure-separation-programmatic" w:history="1">
              <w:r w:rsidRPr="00CC0216">
                <w:rPr>
                  <w:rStyle w:val="Hyperlink"/>
                  <w:b/>
                  <w:sz w:val="22"/>
                  <w:szCs w:val="22"/>
                </w:rPr>
                <w:t>1.3.1 Info and Relationships</w:t>
              </w:r>
            </w:hyperlink>
            <w:r w:rsidRPr="00CC0216">
              <w:rPr>
                <w:sz w:val="22"/>
                <w:szCs w:val="22"/>
              </w:rPr>
              <w:t xml:space="preserve"> (Level A)</w:t>
            </w:r>
          </w:p>
        </w:tc>
        <w:tc>
          <w:tcPr>
            <w:tcW w:w="934" w:type="pct"/>
            <w:gridSpan w:val="2"/>
            <w:tcBorders>
              <w:top w:val="outset" w:sz="6" w:space="0" w:color="auto"/>
              <w:left w:val="outset" w:sz="6" w:space="0" w:color="auto"/>
              <w:bottom w:val="outset" w:sz="6" w:space="0" w:color="auto"/>
              <w:right w:val="outset" w:sz="6" w:space="0" w:color="auto"/>
            </w:tcBorders>
            <w:vAlign w:val="center"/>
            <w:hideMark/>
          </w:tcPr>
          <w:p w14:paraId="1574183B" w14:textId="0CB0F50C" w:rsidR="00CC0216" w:rsidRPr="00CC0216" w:rsidRDefault="00B37C75" w:rsidP="00CC0216">
            <w:pPr>
              <w:pStyle w:val="BodyText"/>
              <w:spacing w:before="5"/>
              <w:rPr>
                <w:sz w:val="22"/>
                <w:szCs w:val="22"/>
              </w:rPr>
            </w:pPr>
            <w:r w:rsidRPr="00E32449">
              <w:rPr>
                <w:sz w:val="22"/>
                <w:szCs w:val="22"/>
              </w:rPr>
              <w:t>Partially Supports</w:t>
            </w:r>
          </w:p>
        </w:tc>
        <w:tc>
          <w:tcPr>
            <w:tcW w:w="1764" w:type="pct"/>
            <w:tcBorders>
              <w:top w:val="outset" w:sz="6" w:space="0" w:color="auto"/>
              <w:left w:val="outset" w:sz="6" w:space="0" w:color="auto"/>
              <w:bottom w:val="outset" w:sz="6" w:space="0" w:color="auto"/>
              <w:right w:val="outset" w:sz="6" w:space="0" w:color="auto"/>
            </w:tcBorders>
            <w:vAlign w:val="center"/>
            <w:hideMark/>
          </w:tcPr>
          <w:p w14:paraId="21D242FD" w14:textId="4970925F" w:rsidR="00CC0216" w:rsidRPr="00CC0216" w:rsidRDefault="00E32449" w:rsidP="00CC0216">
            <w:pPr>
              <w:pStyle w:val="BodyText"/>
              <w:spacing w:before="5"/>
              <w:rPr>
                <w:sz w:val="22"/>
                <w:szCs w:val="22"/>
              </w:rPr>
            </w:pPr>
            <w:r>
              <w:rPr>
                <w:sz w:val="22"/>
                <w:szCs w:val="22"/>
              </w:rPr>
              <w:t xml:space="preserve">Roles and relationships are not defined for any paragraphs, menus, or lists. </w:t>
            </w:r>
          </w:p>
        </w:tc>
      </w:tr>
      <w:tr w:rsidR="00CC0216" w:rsidRPr="00CC0216" w14:paraId="01EB459F" w14:textId="77777777" w:rsidTr="00CC0216">
        <w:trPr>
          <w:gridAfter w:val="1"/>
          <w:wAfter w:w="4" w:type="pct"/>
          <w:trHeight w:val="302"/>
          <w:tblCellSpacing w:w="0" w:type="dxa"/>
        </w:trPr>
        <w:tc>
          <w:tcPr>
            <w:tcW w:w="2298" w:type="pct"/>
            <w:gridSpan w:val="2"/>
            <w:tcBorders>
              <w:top w:val="outset" w:sz="6" w:space="0" w:color="auto"/>
              <w:left w:val="outset" w:sz="6" w:space="0" w:color="auto"/>
              <w:bottom w:val="outset" w:sz="6" w:space="0" w:color="auto"/>
              <w:right w:val="outset" w:sz="6" w:space="0" w:color="auto"/>
            </w:tcBorders>
            <w:vAlign w:val="center"/>
            <w:hideMark/>
          </w:tcPr>
          <w:p w14:paraId="066E84B6" w14:textId="77777777" w:rsidR="00CC0216" w:rsidRPr="00CC0216" w:rsidRDefault="00CC0216" w:rsidP="00CC0216">
            <w:pPr>
              <w:pStyle w:val="BodyText"/>
              <w:spacing w:before="5"/>
              <w:rPr>
                <w:sz w:val="22"/>
                <w:szCs w:val="22"/>
              </w:rPr>
            </w:pPr>
            <w:hyperlink r:id="rId18" w:anchor="content-structure-separation-sequence" w:history="1">
              <w:r w:rsidRPr="00CC0216">
                <w:rPr>
                  <w:rStyle w:val="Hyperlink"/>
                  <w:b/>
                  <w:sz w:val="22"/>
                  <w:szCs w:val="22"/>
                </w:rPr>
                <w:t>1.3.2 Meaningful Sequence</w:t>
              </w:r>
            </w:hyperlink>
            <w:r w:rsidRPr="00CC0216">
              <w:rPr>
                <w:sz w:val="22"/>
                <w:szCs w:val="22"/>
              </w:rPr>
              <w:t xml:space="preserve"> (Level A)</w:t>
            </w:r>
          </w:p>
        </w:tc>
        <w:tc>
          <w:tcPr>
            <w:tcW w:w="934" w:type="pct"/>
            <w:gridSpan w:val="2"/>
            <w:tcBorders>
              <w:top w:val="outset" w:sz="6" w:space="0" w:color="auto"/>
              <w:left w:val="outset" w:sz="6" w:space="0" w:color="auto"/>
              <w:bottom w:val="outset" w:sz="6" w:space="0" w:color="auto"/>
              <w:right w:val="outset" w:sz="6" w:space="0" w:color="auto"/>
            </w:tcBorders>
            <w:vAlign w:val="center"/>
            <w:hideMark/>
          </w:tcPr>
          <w:p w14:paraId="58E5E25A" w14:textId="0E002D16" w:rsidR="00CC0216" w:rsidRPr="00CC0216" w:rsidRDefault="00B37C75" w:rsidP="00CC0216">
            <w:pPr>
              <w:pStyle w:val="BodyText"/>
              <w:spacing w:before="5"/>
              <w:rPr>
                <w:sz w:val="22"/>
                <w:szCs w:val="22"/>
              </w:rPr>
            </w:pPr>
            <w:r>
              <w:rPr>
                <w:sz w:val="22"/>
                <w:szCs w:val="22"/>
              </w:rPr>
              <w:t>Supports</w:t>
            </w:r>
          </w:p>
        </w:tc>
        <w:tc>
          <w:tcPr>
            <w:tcW w:w="1764" w:type="pct"/>
            <w:tcBorders>
              <w:top w:val="outset" w:sz="6" w:space="0" w:color="auto"/>
              <w:left w:val="outset" w:sz="6" w:space="0" w:color="auto"/>
              <w:bottom w:val="outset" w:sz="6" w:space="0" w:color="auto"/>
              <w:right w:val="outset" w:sz="6" w:space="0" w:color="auto"/>
            </w:tcBorders>
            <w:vAlign w:val="center"/>
            <w:hideMark/>
          </w:tcPr>
          <w:p w14:paraId="0629854B" w14:textId="113833C1" w:rsidR="00CC0216" w:rsidRPr="00CC0216" w:rsidRDefault="00EE60D3" w:rsidP="00CC0216">
            <w:pPr>
              <w:pStyle w:val="BodyText"/>
              <w:spacing w:before="5"/>
              <w:rPr>
                <w:sz w:val="22"/>
                <w:szCs w:val="22"/>
              </w:rPr>
            </w:pPr>
            <w:r>
              <w:rPr>
                <w:sz w:val="22"/>
                <w:szCs w:val="22"/>
              </w:rPr>
              <w:t xml:space="preserve">A </w:t>
            </w:r>
            <w:r w:rsidRPr="00EE60D3">
              <w:rPr>
                <w:sz w:val="22"/>
                <w:szCs w:val="22"/>
              </w:rPr>
              <w:t>correct reading sequence can be determined</w:t>
            </w:r>
            <w:r>
              <w:rPr>
                <w:sz w:val="22"/>
                <w:szCs w:val="22"/>
              </w:rPr>
              <w:t xml:space="preserve"> </w:t>
            </w:r>
            <w:r w:rsidRPr="00EE60D3">
              <w:rPr>
                <w:sz w:val="22"/>
                <w:szCs w:val="22"/>
              </w:rPr>
              <w:t>programmatically</w:t>
            </w:r>
            <w:r>
              <w:rPr>
                <w:sz w:val="22"/>
                <w:szCs w:val="22"/>
              </w:rPr>
              <w:t>.</w:t>
            </w:r>
          </w:p>
        </w:tc>
      </w:tr>
      <w:tr w:rsidR="00CC0216" w:rsidRPr="00CC0216" w14:paraId="20949D38" w14:textId="77777777" w:rsidTr="00CC0216">
        <w:trPr>
          <w:gridAfter w:val="1"/>
          <w:wAfter w:w="4" w:type="pct"/>
          <w:trHeight w:val="302"/>
          <w:tblCellSpacing w:w="0" w:type="dxa"/>
        </w:trPr>
        <w:tc>
          <w:tcPr>
            <w:tcW w:w="2298" w:type="pct"/>
            <w:gridSpan w:val="2"/>
            <w:tcBorders>
              <w:top w:val="outset" w:sz="6" w:space="0" w:color="auto"/>
              <w:left w:val="outset" w:sz="6" w:space="0" w:color="auto"/>
              <w:bottom w:val="outset" w:sz="6" w:space="0" w:color="auto"/>
              <w:right w:val="outset" w:sz="6" w:space="0" w:color="auto"/>
            </w:tcBorders>
            <w:vAlign w:val="center"/>
            <w:hideMark/>
          </w:tcPr>
          <w:p w14:paraId="39DAA128" w14:textId="77777777" w:rsidR="00CC0216" w:rsidRPr="00CC0216" w:rsidRDefault="00CC0216" w:rsidP="00CC0216">
            <w:pPr>
              <w:pStyle w:val="BodyText"/>
              <w:spacing w:before="5"/>
              <w:rPr>
                <w:b/>
                <w:sz w:val="22"/>
                <w:szCs w:val="22"/>
              </w:rPr>
            </w:pPr>
            <w:hyperlink r:id="rId19" w:anchor="content-structure-separation-understanding" w:history="1">
              <w:r w:rsidRPr="00CC0216">
                <w:rPr>
                  <w:rStyle w:val="Hyperlink"/>
                  <w:b/>
                  <w:sz w:val="22"/>
                  <w:szCs w:val="22"/>
                </w:rPr>
                <w:t>1.3.3 Sensory Characteristics</w:t>
              </w:r>
            </w:hyperlink>
            <w:r w:rsidRPr="00CC0216">
              <w:rPr>
                <w:b/>
                <w:sz w:val="22"/>
                <w:szCs w:val="22"/>
              </w:rPr>
              <w:t xml:space="preserve"> </w:t>
            </w:r>
            <w:r w:rsidRPr="00CC0216">
              <w:rPr>
                <w:sz w:val="22"/>
                <w:szCs w:val="22"/>
              </w:rPr>
              <w:t xml:space="preserve"> (Level A)</w:t>
            </w:r>
          </w:p>
        </w:tc>
        <w:tc>
          <w:tcPr>
            <w:tcW w:w="934" w:type="pct"/>
            <w:gridSpan w:val="2"/>
            <w:tcBorders>
              <w:top w:val="outset" w:sz="6" w:space="0" w:color="auto"/>
              <w:left w:val="outset" w:sz="6" w:space="0" w:color="auto"/>
              <w:bottom w:val="outset" w:sz="6" w:space="0" w:color="auto"/>
              <w:right w:val="outset" w:sz="6" w:space="0" w:color="auto"/>
            </w:tcBorders>
            <w:vAlign w:val="center"/>
          </w:tcPr>
          <w:p w14:paraId="13653E73" w14:textId="62A9D14F" w:rsidR="00CC0216" w:rsidRPr="00CC0216" w:rsidRDefault="00EE60D3" w:rsidP="00CC0216">
            <w:pPr>
              <w:pStyle w:val="BodyText"/>
              <w:spacing w:before="5"/>
              <w:rPr>
                <w:sz w:val="22"/>
                <w:szCs w:val="22"/>
              </w:rPr>
            </w:pPr>
            <w:r>
              <w:rPr>
                <w:sz w:val="22"/>
                <w:szCs w:val="22"/>
              </w:rPr>
              <w:t>Supports</w:t>
            </w:r>
          </w:p>
        </w:tc>
        <w:tc>
          <w:tcPr>
            <w:tcW w:w="1764" w:type="pct"/>
            <w:tcBorders>
              <w:top w:val="outset" w:sz="6" w:space="0" w:color="auto"/>
              <w:left w:val="outset" w:sz="6" w:space="0" w:color="auto"/>
              <w:bottom w:val="outset" w:sz="6" w:space="0" w:color="auto"/>
              <w:right w:val="outset" w:sz="6" w:space="0" w:color="auto"/>
            </w:tcBorders>
            <w:vAlign w:val="center"/>
          </w:tcPr>
          <w:p w14:paraId="2E196DC3" w14:textId="77777777" w:rsidR="00CC0216" w:rsidRPr="00CC0216" w:rsidRDefault="00CC0216" w:rsidP="00CC0216">
            <w:pPr>
              <w:pStyle w:val="BodyText"/>
              <w:spacing w:before="5"/>
              <w:rPr>
                <w:sz w:val="22"/>
                <w:szCs w:val="22"/>
              </w:rPr>
            </w:pPr>
          </w:p>
        </w:tc>
      </w:tr>
      <w:tr w:rsidR="00CC0216" w:rsidRPr="00CC0216" w14:paraId="284529EA" w14:textId="77777777" w:rsidTr="00CC0216">
        <w:trPr>
          <w:gridAfter w:val="1"/>
          <w:wAfter w:w="4" w:type="pct"/>
          <w:trHeight w:val="302"/>
          <w:tblCellSpacing w:w="0" w:type="dxa"/>
        </w:trPr>
        <w:tc>
          <w:tcPr>
            <w:tcW w:w="2298" w:type="pct"/>
            <w:gridSpan w:val="2"/>
            <w:tcBorders>
              <w:top w:val="outset" w:sz="6" w:space="0" w:color="auto"/>
              <w:left w:val="outset" w:sz="6" w:space="0" w:color="auto"/>
              <w:bottom w:val="outset" w:sz="6" w:space="0" w:color="auto"/>
              <w:right w:val="outset" w:sz="6" w:space="0" w:color="auto"/>
            </w:tcBorders>
            <w:vAlign w:val="center"/>
            <w:hideMark/>
          </w:tcPr>
          <w:p w14:paraId="00603CD9" w14:textId="77777777" w:rsidR="00CC0216" w:rsidRPr="00CC0216" w:rsidRDefault="00CC0216" w:rsidP="00CC0216">
            <w:pPr>
              <w:pStyle w:val="BodyText"/>
              <w:spacing w:before="5"/>
              <w:rPr>
                <w:b/>
                <w:sz w:val="22"/>
                <w:szCs w:val="22"/>
              </w:rPr>
            </w:pPr>
            <w:hyperlink r:id="rId20" w:anchor="visual-audio-contrast-without-color" w:history="1">
              <w:r w:rsidRPr="00CC0216">
                <w:rPr>
                  <w:rStyle w:val="Hyperlink"/>
                  <w:b/>
                  <w:sz w:val="22"/>
                  <w:szCs w:val="22"/>
                </w:rPr>
                <w:t>1.4.1 Use of Color</w:t>
              </w:r>
            </w:hyperlink>
            <w:r w:rsidRPr="00CC0216">
              <w:rPr>
                <w:sz w:val="22"/>
                <w:szCs w:val="22"/>
              </w:rPr>
              <w:t xml:space="preserve"> (Level A)</w:t>
            </w:r>
          </w:p>
        </w:tc>
        <w:tc>
          <w:tcPr>
            <w:tcW w:w="934" w:type="pct"/>
            <w:gridSpan w:val="2"/>
            <w:tcBorders>
              <w:top w:val="outset" w:sz="6" w:space="0" w:color="auto"/>
              <w:left w:val="outset" w:sz="6" w:space="0" w:color="auto"/>
              <w:bottom w:val="outset" w:sz="6" w:space="0" w:color="auto"/>
              <w:right w:val="outset" w:sz="6" w:space="0" w:color="auto"/>
            </w:tcBorders>
            <w:vAlign w:val="center"/>
          </w:tcPr>
          <w:p w14:paraId="070AF999" w14:textId="7D440805" w:rsidR="00CC0216" w:rsidRPr="00CC0216" w:rsidRDefault="001727F2" w:rsidP="00CC0216">
            <w:pPr>
              <w:pStyle w:val="BodyText"/>
              <w:spacing w:before="5"/>
              <w:rPr>
                <w:sz w:val="22"/>
                <w:szCs w:val="22"/>
              </w:rPr>
            </w:pPr>
            <w:r>
              <w:rPr>
                <w:sz w:val="22"/>
                <w:szCs w:val="22"/>
              </w:rPr>
              <w:t>Supports</w:t>
            </w:r>
          </w:p>
        </w:tc>
        <w:tc>
          <w:tcPr>
            <w:tcW w:w="1764" w:type="pct"/>
            <w:tcBorders>
              <w:top w:val="outset" w:sz="6" w:space="0" w:color="auto"/>
              <w:left w:val="outset" w:sz="6" w:space="0" w:color="auto"/>
              <w:bottom w:val="outset" w:sz="6" w:space="0" w:color="auto"/>
              <w:right w:val="outset" w:sz="6" w:space="0" w:color="auto"/>
            </w:tcBorders>
            <w:vAlign w:val="center"/>
          </w:tcPr>
          <w:p w14:paraId="4B160EDE" w14:textId="77777777" w:rsidR="00CC0216" w:rsidRPr="00CC0216" w:rsidRDefault="00CC0216" w:rsidP="00CC0216">
            <w:pPr>
              <w:pStyle w:val="BodyText"/>
              <w:spacing w:before="5"/>
              <w:rPr>
                <w:sz w:val="22"/>
                <w:szCs w:val="22"/>
              </w:rPr>
            </w:pPr>
          </w:p>
        </w:tc>
      </w:tr>
      <w:tr w:rsidR="00CC0216" w:rsidRPr="00CC0216" w14:paraId="666B2A1B" w14:textId="77777777" w:rsidTr="00CC0216">
        <w:trPr>
          <w:gridAfter w:val="1"/>
          <w:wAfter w:w="4" w:type="pct"/>
          <w:trHeight w:val="302"/>
          <w:tblCellSpacing w:w="0" w:type="dxa"/>
        </w:trPr>
        <w:tc>
          <w:tcPr>
            <w:tcW w:w="2298" w:type="pct"/>
            <w:gridSpan w:val="2"/>
            <w:tcBorders>
              <w:top w:val="outset" w:sz="6" w:space="0" w:color="auto"/>
              <w:left w:val="outset" w:sz="6" w:space="0" w:color="auto"/>
              <w:bottom w:val="outset" w:sz="6" w:space="0" w:color="auto"/>
              <w:right w:val="outset" w:sz="6" w:space="0" w:color="auto"/>
            </w:tcBorders>
            <w:vAlign w:val="center"/>
            <w:hideMark/>
          </w:tcPr>
          <w:p w14:paraId="0065C74F" w14:textId="77777777" w:rsidR="00CC0216" w:rsidRPr="00CC0216" w:rsidRDefault="00CC0216" w:rsidP="00CC0216">
            <w:pPr>
              <w:pStyle w:val="BodyText"/>
              <w:spacing w:before="5"/>
              <w:rPr>
                <w:b/>
                <w:sz w:val="22"/>
                <w:szCs w:val="22"/>
              </w:rPr>
            </w:pPr>
            <w:hyperlink r:id="rId21" w:anchor="visual-audio-contrast-dis-audio" w:history="1">
              <w:r w:rsidRPr="00CC0216">
                <w:rPr>
                  <w:rStyle w:val="Hyperlink"/>
                  <w:b/>
                  <w:sz w:val="22"/>
                  <w:szCs w:val="22"/>
                </w:rPr>
                <w:t>1.4.2 Audio Control</w:t>
              </w:r>
            </w:hyperlink>
            <w:r w:rsidRPr="00CC0216">
              <w:rPr>
                <w:sz w:val="22"/>
                <w:szCs w:val="22"/>
              </w:rPr>
              <w:t xml:space="preserve"> (Level A)</w:t>
            </w:r>
          </w:p>
        </w:tc>
        <w:tc>
          <w:tcPr>
            <w:tcW w:w="934" w:type="pct"/>
            <w:gridSpan w:val="2"/>
            <w:tcBorders>
              <w:top w:val="outset" w:sz="6" w:space="0" w:color="auto"/>
              <w:left w:val="outset" w:sz="6" w:space="0" w:color="auto"/>
              <w:bottom w:val="outset" w:sz="6" w:space="0" w:color="auto"/>
              <w:right w:val="outset" w:sz="6" w:space="0" w:color="auto"/>
            </w:tcBorders>
            <w:vAlign w:val="center"/>
          </w:tcPr>
          <w:p w14:paraId="5B9BD83F" w14:textId="08EC432D" w:rsidR="00CC0216" w:rsidRPr="00CC0216" w:rsidRDefault="001727F2" w:rsidP="00CC0216">
            <w:pPr>
              <w:pStyle w:val="BodyText"/>
              <w:spacing w:before="5"/>
              <w:rPr>
                <w:sz w:val="22"/>
                <w:szCs w:val="22"/>
              </w:rPr>
            </w:pPr>
            <w:r>
              <w:rPr>
                <w:sz w:val="22"/>
                <w:szCs w:val="22"/>
              </w:rPr>
              <w:t>Not Applicable</w:t>
            </w:r>
          </w:p>
        </w:tc>
        <w:tc>
          <w:tcPr>
            <w:tcW w:w="1764" w:type="pct"/>
            <w:tcBorders>
              <w:top w:val="outset" w:sz="6" w:space="0" w:color="auto"/>
              <w:left w:val="outset" w:sz="6" w:space="0" w:color="auto"/>
              <w:bottom w:val="outset" w:sz="6" w:space="0" w:color="auto"/>
              <w:right w:val="outset" w:sz="6" w:space="0" w:color="auto"/>
            </w:tcBorders>
            <w:vAlign w:val="center"/>
          </w:tcPr>
          <w:p w14:paraId="04C3CBB9" w14:textId="77777777" w:rsidR="00CC0216" w:rsidRPr="00CC0216" w:rsidRDefault="00CC0216" w:rsidP="00CC0216">
            <w:pPr>
              <w:pStyle w:val="BodyText"/>
              <w:spacing w:before="5"/>
              <w:rPr>
                <w:sz w:val="22"/>
                <w:szCs w:val="22"/>
              </w:rPr>
            </w:pPr>
          </w:p>
        </w:tc>
      </w:tr>
      <w:tr w:rsidR="00CC0216" w:rsidRPr="00CC0216" w14:paraId="0694B6D3" w14:textId="77777777" w:rsidTr="00CC0216">
        <w:trPr>
          <w:gridAfter w:val="1"/>
          <w:wAfter w:w="4" w:type="pct"/>
          <w:trHeight w:val="302"/>
          <w:tblCellSpacing w:w="0" w:type="dxa"/>
        </w:trPr>
        <w:tc>
          <w:tcPr>
            <w:tcW w:w="2298" w:type="pct"/>
            <w:gridSpan w:val="2"/>
            <w:tcBorders>
              <w:top w:val="outset" w:sz="6" w:space="0" w:color="auto"/>
              <w:left w:val="outset" w:sz="6" w:space="0" w:color="auto"/>
              <w:bottom w:val="outset" w:sz="6" w:space="0" w:color="auto"/>
              <w:right w:val="outset" w:sz="6" w:space="0" w:color="auto"/>
            </w:tcBorders>
            <w:vAlign w:val="center"/>
            <w:hideMark/>
          </w:tcPr>
          <w:p w14:paraId="383B4CF6" w14:textId="77777777" w:rsidR="00CC0216" w:rsidRPr="00CC0216" w:rsidRDefault="00CC0216" w:rsidP="00CC0216">
            <w:pPr>
              <w:pStyle w:val="BodyText"/>
              <w:spacing w:before="5"/>
              <w:rPr>
                <w:b/>
                <w:sz w:val="22"/>
                <w:szCs w:val="22"/>
              </w:rPr>
            </w:pPr>
            <w:hyperlink r:id="rId22" w:anchor="keyboard-operation-keyboard-operable" w:history="1">
              <w:r w:rsidRPr="00CC0216">
                <w:rPr>
                  <w:rStyle w:val="Hyperlink"/>
                  <w:b/>
                  <w:sz w:val="22"/>
                  <w:szCs w:val="22"/>
                </w:rPr>
                <w:t>2.1.1 Keyboard</w:t>
              </w:r>
            </w:hyperlink>
            <w:r w:rsidRPr="00CC0216">
              <w:rPr>
                <w:sz w:val="22"/>
                <w:szCs w:val="22"/>
              </w:rPr>
              <w:t xml:space="preserve"> (Level A)</w:t>
            </w:r>
          </w:p>
        </w:tc>
        <w:tc>
          <w:tcPr>
            <w:tcW w:w="934" w:type="pct"/>
            <w:gridSpan w:val="2"/>
            <w:tcBorders>
              <w:top w:val="outset" w:sz="6" w:space="0" w:color="auto"/>
              <w:left w:val="outset" w:sz="6" w:space="0" w:color="auto"/>
              <w:bottom w:val="outset" w:sz="6" w:space="0" w:color="auto"/>
              <w:right w:val="outset" w:sz="6" w:space="0" w:color="auto"/>
            </w:tcBorders>
            <w:vAlign w:val="center"/>
          </w:tcPr>
          <w:p w14:paraId="56045C92" w14:textId="6CBC3C93" w:rsidR="00CC0216" w:rsidRPr="00CC0216" w:rsidRDefault="00842E55" w:rsidP="00CC0216">
            <w:pPr>
              <w:pStyle w:val="BodyText"/>
              <w:spacing w:before="5"/>
              <w:rPr>
                <w:sz w:val="22"/>
                <w:szCs w:val="22"/>
              </w:rPr>
            </w:pPr>
            <w:r>
              <w:rPr>
                <w:sz w:val="22"/>
                <w:szCs w:val="22"/>
              </w:rPr>
              <w:t xml:space="preserve">Partially </w:t>
            </w:r>
            <w:r w:rsidR="001727F2">
              <w:rPr>
                <w:sz w:val="22"/>
                <w:szCs w:val="22"/>
              </w:rPr>
              <w:t>Supports</w:t>
            </w:r>
          </w:p>
        </w:tc>
        <w:tc>
          <w:tcPr>
            <w:tcW w:w="1764" w:type="pct"/>
            <w:tcBorders>
              <w:top w:val="outset" w:sz="6" w:space="0" w:color="auto"/>
              <w:left w:val="outset" w:sz="6" w:space="0" w:color="auto"/>
              <w:bottom w:val="outset" w:sz="6" w:space="0" w:color="auto"/>
              <w:right w:val="outset" w:sz="6" w:space="0" w:color="auto"/>
            </w:tcBorders>
            <w:vAlign w:val="center"/>
          </w:tcPr>
          <w:p w14:paraId="006039C4" w14:textId="09595745" w:rsidR="00CC0216" w:rsidRPr="00CC0216" w:rsidRDefault="00842E55" w:rsidP="00CC0216">
            <w:pPr>
              <w:pStyle w:val="BodyText"/>
              <w:spacing w:before="5"/>
              <w:rPr>
                <w:sz w:val="22"/>
                <w:szCs w:val="22"/>
              </w:rPr>
            </w:pPr>
            <w:r>
              <w:rPr>
                <w:sz w:val="22"/>
                <w:szCs w:val="22"/>
              </w:rPr>
              <w:t>Apart from some Forum functions, a</w:t>
            </w:r>
            <w:r w:rsidR="001727F2">
              <w:rPr>
                <w:sz w:val="22"/>
                <w:szCs w:val="22"/>
              </w:rPr>
              <w:t>ll site functionality is operable using only a keyboard interface with no mouse</w:t>
            </w:r>
            <w:r>
              <w:rPr>
                <w:sz w:val="22"/>
                <w:szCs w:val="22"/>
              </w:rPr>
              <w:t>.</w:t>
            </w:r>
          </w:p>
        </w:tc>
      </w:tr>
      <w:tr w:rsidR="00CC0216" w:rsidRPr="00CC0216" w14:paraId="45A714DA" w14:textId="77777777" w:rsidTr="00CC0216">
        <w:trPr>
          <w:gridAfter w:val="1"/>
          <w:wAfter w:w="4" w:type="pct"/>
          <w:trHeight w:val="302"/>
          <w:tblCellSpacing w:w="0" w:type="dxa"/>
        </w:trPr>
        <w:tc>
          <w:tcPr>
            <w:tcW w:w="2298" w:type="pct"/>
            <w:gridSpan w:val="2"/>
            <w:tcBorders>
              <w:top w:val="outset" w:sz="6" w:space="0" w:color="auto"/>
              <w:left w:val="outset" w:sz="6" w:space="0" w:color="auto"/>
              <w:bottom w:val="outset" w:sz="6" w:space="0" w:color="auto"/>
              <w:right w:val="outset" w:sz="6" w:space="0" w:color="auto"/>
            </w:tcBorders>
            <w:vAlign w:val="center"/>
            <w:hideMark/>
          </w:tcPr>
          <w:p w14:paraId="12366CFC" w14:textId="77777777" w:rsidR="00CC0216" w:rsidRPr="00CC0216" w:rsidRDefault="00CC0216" w:rsidP="00CC0216">
            <w:pPr>
              <w:pStyle w:val="BodyText"/>
              <w:spacing w:before="5"/>
              <w:rPr>
                <w:b/>
                <w:sz w:val="22"/>
                <w:szCs w:val="22"/>
              </w:rPr>
            </w:pPr>
            <w:hyperlink r:id="rId23" w:anchor="keyboard-operation-trapping" w:history="1">
              <w:r w:rsidRPr="00CC0216">
                <w:rPr>
                  <w:rStyle w:val="Hyperlink"/>
                  <w:b/>
                  <w:sz w:val="22"/>
                  <w:szCs w:val="22"/>
                </w:rPr>
                <w:t>2.1.2 No Keyboard Trap</w:t>
              </w:r>
            </w:hyperlink>
            <w:r w:rsidRPr="00CC0216">
              <w:rPr>
                <w:sz w:val="22"/>
                <w:szCs w:val="22"/>
              </w:rPr>
              <w:t xml:space="preserve"> (Level A)</w:t>
            </w:r>
          </w:p>
        </w:tc>
        <w:tc>
          <w:tcPr>
            <w:tcW w:w="934" w:type="pct"/>
            <w:gridSpan w:val="2"/>
            <w:tcBorders>
              <w:top w:val="outset" w:sz="6" w:space="0" w:color="auto"/>
              <w:left w:val="outset" w:sz="6" w:space="0" w:color="auto"/>
              <w:bottom w:val="outset" w:sz="6" w:space="0" w:color="auto"/>
              <w:right w:val="outset" w:sz="6" w:space="0" w:color="auto"/>
            </w:tcBorders>
            <w:vAlign w:val="center"/>
          </w:tcPr>
          <w:p w14:paraId="4CFFC777" w14:textId="76028FB0" w:rsidR="00CC0216" w:rsidRPr="00CC0216" w:rsidRDefault="001727F2" w:rsidP="00CC0216">
            <w:pPr>
              <w:pStyle w:val="BodyText"/>
              <w:spacing w:before="5"/>
              <w:rPr>
                <w:sz w:val="22"/>
                <w:szCs w:val="22"/>
              </w:rPr>
            </w:pPr>
            <w:r>
              <w:rPr>
                <w:sz w:val="22"/>
                <w:szCs w:val="22"/>
              </w:rPr>
              <w:t>Supports</w:t>
            </w:r>
          </w:p>
        </w:tc>
        <w:tc>
          <w:tcPr>
            <w:tcW w:w="1764" w:type="pct"/>
            <w:tcBorders>
              <w:top w:val="outset" w:sz="6" w:space="0" w:color="auto"/>
              <w:left w:val="outset" w:sz="6" w:space="0" w:color="auto"/>
              <w:bottom w:val="outset" w:sz="6" w:space="0" w:color="auto"/>
              <w:right w:val="outset" w:sz="6" w:space="0" w:color="auto"/>
            </w:tcBorders>
            <w:vAlign w:val="center"/>
          </w:tcPr>
          <w:p w14:paraId="0B93F192" w14:textId="49FBBD40" w:rsidR="00CC0216" w:rsidRPr="00CC0216" w:rsidRDefault="001727F2" w:rsidP="00CC0216">
            <w:pPr>
              <w:pStyle w:val="BodyText"/>
              <w:spacing w:before="5"/>
              <w:rPr>
                <w:sz w:val="22"/>
                <w:szCs w:val="22"/>
              </w:rPr>
            </w:pPr>
            <w:r>
              <w:rPr>
                <w:sz w:val="22"/>
                <w:szCs w:val="22"/>
              </w:rPr>
              <w:t>Focus can be moved away from components using only a keyboard interface.</w:t>
            </w:r>
          </w:p>
        </w:tc>
      </w:tr>
      <w:tr w:rsidR="00CC0216" w:rsidRPr="00CC0216" w14:paraId="2E949A1B" w14:textId="77777777" w:rsidTr="00CC0216">
        <w:trPr>
          <w:gridAfter w:val="1"/>
          <w:wAfter w:w="4" w:type="pct"/>
          <w:trHeight w:val="302"/>
          <w:tblCellSpacing w:w="0" w:type="dxa"/>
        </w:trPr>
        <w:tc>
          <w:tcPr>
            <w:tcW w:w="2298" w:type="pct"/>
            <w:gridSpan w:val="2"/>
            <w:tcBorders>
              <w:top w:val="outset" w:sz="6" w:space="0" w:color="auto"/>
              <w:left w:val="outset" w:sz="6" w:space="0" w:color="auto"/>
              <w:bottom w:val="outset" w:sz="6" w:space="0" w:color="auto"/>
              <w:right w:val="outset" w:sz="6" w:space="0" w:color="auto"/>
            </w:tcBorders>
            <w:vAlign w:val="center"/>
            <w:hideMark/>
          </w:tcPr>
          <w:p w14:paraId="35D7CC7B" w14:textId="77777777" w:rsidR="00CC0216" w:rsidRPr="00CC0216" w:rsidRDefault="00CC0216" w:rsidP="00CC0216">
            <w:pPr>
              <w:pStyle w:val="BodyText"/>
              <w:spacing w:before="5"/>
              <w:rPr>
                <w:sz w:val="22"/>
                <w:szCs w:val="22"/>
              </w:rPr>
            </w:pPr>
            <w:hyperlink r:id="rId24" w:anchor="character-key-shortcuts" w:history="1">
              <w:r w:rsidRPr="00CC0216">
                <w:rPr>
                  <w:rStyle w:val="Hyperlink"/>
                  <w:b/>
                  <w:sz w:val="22"/>
                  <w:szCs w:val="22"/>
                </w:rPr>
                <w:t>2.1.4 Character Key Shortcuts</w:t>
              </w:r>
            </w:hyperlink>
            <w:r w:rsidRPr="00CC0216">
              <w:rPr>
                <w:sz w:val="22"/>
                <w:szCs w:val="22"/>
              </w:rPr>
              <w:t xml:space="preserve"> (Level A 2.1 and 2.2)</w:t>
            </w:r>
          </w:p>
        </w:tc>
        <w:tc>
          <w:tcPr>
            <w:tcW w:w="934" w:type="pct"/>
            <w:gridSpan w:val="2"/>
            <w:tcBorders>
              <w:top w:val="outset" w:sz="6" w:space="0" w:color="auto"/>
              <w:left w:val="outset" w:sz="6" w:space="0" w:color="auto"/>
              <w:bottom w:val="outset" w:sz="6" w:space="0" w:color="auto"/>
              <w:right w:val="outset" w:sz="6" w:space="0" w:color="auto"/>
            </w:tcBorders>
            <w:vAlign w:val="center"/>
            <w:hideMark/>
          </w:tcPr>
          <w:p w14:paraId="32CC69FE" w14:textId="38FC0C32" w:rsidR="00CC0216" w:rsidRPr="00CC0216" w:rsidRDefault="001727F2" w:rsidP="00CC0216">
            <w:pPr>
              <w:pStyle w:val="BodyText"/>
              <w:spacing w:before="5"/>
              <w:rPr>
                <w:sz w:val="22"/>
                <w:szCs w:val="22"/>
              </w:rPr>
            </w:pPr>
            <w:r>
              <w:rPr>
                <w:sz w:val="22"/>
                <w:szCs w:val="22"/>
              </w:rPr>
              <w:t>Not Applicable</w:t>
            </w:r>
          </w:p>
        </w:tc>
        <w:tc>
          <w:tcPr>
            <w:tcW w:w="1764" w:type="pct"/>
            <w:tcBorders>
              <w:top w:val="outset" w:sz="6" w:space="0" w:color="auto"/>
              <w:left w:val="outset" w:sz="6" w:space="0" w:color="auto"/>
              <w:bottom w:val="outset" w:sz="6" w:space="0" w:color="auto"/>
              <w:right w:val="outset" w:sz="6" w:space="0" w:color="auto"/>
            </w:tcBorders>
            <w:vAlign w:val="center"/>
            <w:hideMark/>
          </w:tcPr>
          <w:p w14:paraId="670B10E9" w14:textId="3C6CF83A" w:rsidR="00CC0216" w:rsidRPr="00CC0216" w:rsidRDefault="00CB5A02" w:rsidP="00CC0216">
            <w:pPr>
              <w:pStyle w:val="BodyText"/>
              <w:spacing w:before="5"/>
              <w:rPr>
                <w:sz w:val="22"/>
                <w:szCs w:val="22"/>
              </w:rPr>
            </w:pPr>
            <w:r>
              <w:rPr>
                <w:sz w:val="22"/>
                <w:szCs w:val="22"/>
              </w:rPr>
              <w:t xml:space="preserve">Only arrow keys are used for page navigation. </w:t>
            </w:r>
          </w:p>
        </w:tc>
      </w:tr>
      <w:tr w:rsidR="00CC0216" w:rsidRPr="00CC0216" w14:paraId="4DFE849B" w14:textId="77777777" w:rsidTr="00CC0216">
        <w:trPr>
          <w:gridAfter w:val="1"/>
          <w:wAfter w:w="4" w:type="pct"/>
          <w:trHeight w:val="302"/>
          <w:tblCellSpacing w:w="0" w:type="dxa"/>
        </w:trPr>
        <w:tc>
          <w:tcPr>
            <w:tcW w:w="2298" w:type="pct"/>
            <w:gridSpan w:val="2"/>
            <w:tcBorders>
              <w:top w:val="outset" w:sz="6" w:space="0" w:color="auto"/>
              <w:left w:val="outset" w:sz="6" w:space="0" w:color="auto"/>
              <w:bottom w:val="outset" w:sz="6" w:space="0" w:color="auto"/>
              <w:right w:val="outset" w:sz="6" w:space="0" w:color="auto"/>
            </w:tcBorders>
            <w:vAlign w:val="center"/>
            <w:hideMark/>
          </w:tcPr>
          <w:p w14:paraId="15E8C106" w14:textId="77777777" w:rsidR="00CC0216" w:rsidRPr="00CC0216" w:rsidRDefault="00CC0216" w:rsidP="00CC0216">
            <w:pPr>
              <w:pStyle w:val="BodyText"/>
              <w:spacing w:before="5"/>
              <w:rPr>
                <w:b/>
                <w:sz w:val="22"/>
                <w:szCs w:val="22"/>
              </w:rPr>
            </w:pPr>
            <w:hyperlink r:id="rId25" w:anchor="time-limits-required-behaviors" w:history="1">
              <w:r w:rsidRPr="00CC0216">
                <w:rPr>
                  <w:rStyle w:val="Hyperlink"/>
                  <w:b/>
                  <w:sz w:val="22"/>
                  <w:szCs w:val="22"/>
                </w:rPr>
                <w:t>2.2.1 Timing Adjustable</w:t>
              </w:r>
            </w:hyperlink>
            <w:r w:rsidRPr="00CC0216">
              <w:rPr>
                <w:sz w:val="22"/>
                <w:szCs w:val="22"/>
              </w:rPr>
              <w:t xml:space="preserve"> (Level A)</w:t>
            </w:r>
          </w:p>
        </w:tc>
        <w:tc>
          <w:tcPr>
            <w:tcW w:w="934" w:type="pct"/>
            <w:gridSpan w:val="2"/>
            <w:tcBorders>
              <w:top w:val="outset" w:sz="6" w:space="0" w:color="auto"/>
              <w:left w:val="outset" w:sz="6" w:space="0" w:color="auto"/>
              <w:bottom w:val="outset" w:sz="6" w:space="0" w:color="auto"/>
              <w:right w:val="outset" w:sz="6" w:space="0" w:color="auto"/>
            </w:tcBorders>
            <w:vAlign w:val="center"/>
          </w:tcPr>
          <w:p w14:paraId="1D41B409" w14:textId="27143D87" w:rsidR="00CC0216" w:rsidRPr="00CC0216" w:rsidRDefault="00F539BB" w:rsidP="00CC0216">
            <w:pPr>
              <w:pStyle w:val="BodyText"/>
              <w:spacing w:before="5"/>
              <w:rPr>
                <w:sz w:val="22"/>
                <w:szCs w:val="22"/>
              </w:rPr>
            </w:pPr>
            <w:r>
              <w:rPr>
                <w:sz w:val="22"/>
                <w:szCs w:val="22"/>
              </w:rPr>
              <w:t>Does Not Support</w:t>
            </w:r>
          </w:p>
        </w:tc>
        <w:tc>
          <w:tcPr>
            <w:tcW w:w="1764" w:type="pct"/>
            <w:tcBorders>
              <w:top w:val="outset" w:sz="6" w:space="0" w:color="auto"/>
              <w:left w:val="outset" w:sz="6" w:space="0" w:color="auto"/>
              <w:bottom w:val="outset" w:sz="6" w:space="0" w:color="auto"/>
              <w:right w:val="outset" w:sz="6" w:space="0" w:color="auto"/>
            </w:tcBorders>
            <w:vAlign w:val="center"/>
          </w:tcPr>
          <w:p w14:paraId="7CA4813A" w14:textId="38D6CA51" w:rsidR="00CC0216" w:rsidRPr="00CC0216" w:rsidRDefault="00F539BB" w:rsidP="00CC0216">
            <w:pPr>
              <w:pStyle w:val="BodyText"/>
              <w:spacing w:before="5"/>
              <w:rPr>
                <w:sz w:val="22"/>
                <w:szCs w:val="22"/>
              </w:rPr>
            </w:pPr>
            <w:r>
              <w:rPr>
                <w:sz w:val="22"/>
                <w:szCs w:val="22"/>
              </w:rPr>
              <w:t xml:space="preserve">There is no warning when a </w:t>
            </w:r>
            <w:r w:rsidR="00DA2763">
              <w:rPr>
                <w:sz w:val="22"/>
                <w:szCs w:val="22"/>
              </w:rPr>
              <w:t xml:space="preserve">user </w:t>
            </w:r>
            <w:r>
              <w:rPr>
                <w:sz w:val="22"/>
                <w:szCs w:val="22"/>
              </w:rPr>
              <w:t>session is about to expire.</w:t>
            </w:r>
          </w:p>
        </w:tc>
      </w:tr>
      <w:tr w:rsidR="00CC0216" w:rsidRPr="00CC0216" w14:paraId="63B0B9B9" w14:textId="77777777" w:rsidTr="00CC0216">
        <w:trPr>
          <w:gridAfter w:val="1"/>
          <w:wAfter w:w="4" w:type="pct"/>
          <w:trHeight w:val="302"/>
          <w:tblCellSpacing w:w="0" w:type="dxa"/>
        </w:trPr>
        <w:tc>
          <w:tcPr>
            <w:tcW w:w="2298" w:type="pct"/>
            <w:gridSpan w:val="2"/>
            <w:tcBorders>
              <w:top w:val="outset" w:sz="6" w:space="0" w:color="auto"/>
              <w:left w:val="outset" w:sz="6" w:space="0" w:color="auto"/>
              <w:bottom w:val="outset" w:sz="6" w:space="0" w:color="auto"/>
              <w:right w:val="outset" w:sz="6" w:space="0" w:color="auto"/>
            </w:tcBorders>
            <w:vAlign w:val="center"/>
            <w:hideMark/>
          </w:tcPr>
          <w:p w14:paraId="383215EF" w14:textId="77777777" w:rsidR="00CC0216" w:rsidRPr="00CC0216" w:rsidRDefault="00CC0216" w:rsidP="00CC0216">
            <w:pPr>
              <w:pStyle w:val="BodyText"/>
              <w:spacing w:before="5"/>
              <w:rPr>
                <w:sz w:val="22"/>
                <w:szCs w:val="22"/>
              </w:rPr>
            </w:pPr>
            <w:hyperlink r:id="rId26" w:anchor="time-limits-pause" w:history="1">
              <w:r w:rsidRPr="00CC0216">
                <w:rPr>
                  <w:rStyle w:val="Hyperlink"/>
                  <w:b/>
                  <w:sz w:val="22"/>
                  <w:szCs w:val="22"/>
                </w:rPr>
                <w:t>2.2.2 Pause, Stop, Hide</w:t>
              </w:r>
            </w:hyperlink>
            <w:r w:rsidRPr="00CC0216">
              <w:rPr>
                <w:sz w:val="22"/>
                <w:szCs w:val="22"/>
              </w:rPr>
              <w:t xml:space="preserve"> (Level A)</w:t>
            </w:r>
          </w:p>
        </w:tc>
        <w:tc>
          <w:tcPr>
            <w:tcW w:w="934" w:type="pct"/>
            <w:gridSpan w:val="2"/>
            <w:tcBorders>
              <w:top w:val="outset" w:sz="6" w:space="0" w:color="auto"/>
              <w:left w:val="outset" w:sz="6" w:space="0" w:color="auto"/>
              <w:bottom w:val="outset" w:sz="6" w:space="0" w:color="auto"/>
              <w:right w:val="outset" w:sz="6" w:space="0" w:color="auto"/>
            </w:tcBorders>
            <w:vAlign w:val="center"/>
          </w:tcPr>
          <w:p w14:paraId="748053AD" w14:textId="6576BAC2" w:rsidR="00CC0216" w:rsidRPr="00CC0216" w:rsidRDefault="001727F2" w:rsidP="00CC0216">
            <w:pPr>
              <w:pStyle w:val="BodyText"/>
              <w:spacing w:before="5"/>
              <w:rPr>
                <w:sz w:val="22"/>
                <w:szCs w:val="22"/>
              </w:rPr>
            </w:pPr>
            <w:r>
              <w:rPr>
                <w:sz w:val="22"/>
                <w:szCs w:val="22"/>
              </w:rPr>
              <w:t>Supports</w:t>
            </w:r>
          </w:p>
        </w:tc>
        <w:tc>
          <w:tcPr>
            <w:tcW w:w="1764" w:type="pct"/>
            <w:tcBorders>
              <w:top w:val="outset" w:sz="6" w:space="0" w:color="auto"/>
              <w:left w:val="outset" w:sz="6" w:space="0" w:color="auto"/>
              <w:bottom w:val="outset" w:sz="6" w:space="0" w:color="auto"/>
              <w:right w:val="outset" w:sz="6" w:space="0" w:color="auto"/>
            </w:tcBorders>
            <w:vAlign w:val="center"/>
          </w:tcPr>
          <w:p w14:paraId="7A171C97" w14:textId="75D5D7E7" w:rsidR="00CC0216" w:rsidRPr="00CC0216" w:rsidRDefault="001727F2" w:rsidP="00CC0216">
            <w:pPr>
              <w:pStyle w:val="BodyText"/>
              <w:spacing w:before="5"/>
              <w:rPr>
                <w:sz w:val="22"/>
                <w:szCs w:val="22"/>
              </w:rPr>
            </w:pPr>
            <w:r>
              <w:rPr>
                <w:sz w:val="22"/>
                <w:szCs w:val="22"/>
              </w:rPr>
              <w:t xml:space="preserve">We have </w:t>
            </w:r>
            <w:r w:rsidR="00CB5A02">
              <w:rPr>
                <w:sz w:val="22"/>
                <w:szCs w:val="22"/>
              </w:rPr>
              <w:t>marquee</w:t>
            </w:r>
            <w:r>
              <w:rPr>
                <w:sz w:val="22"/>
                <w:szCs w:val="22"/>
              </w:rPr>
              <w:t xml:space="preserve"> announcements a couple times a year which </w:t>
            </w:r>
            <w:r w:rsidR="00CB5A02">
              <w:rPr>
                <w:sz w:val="22"/>
                <w:szCs w:val="22"/>
              </w:rPr>
              <w:t>can</w:t>
            </w:r>
            <w:r>
              <w:rPr>
                <w:sz w:val="22"/>
                <w:szCs w:val="22"/>
              </w:rPr>
              <w:t xml:space="preserve"> be paused and hidden. </w:t>
            </w:r>
          </w:p>
        </w:tc>
      </w:tr>
      <w:tr w:rsidR="00CC0216" w:rsidRPr="00CC0216" w14:paraId="0CC003F3" w14:textId="77777777" w:rsidTr="00CC0216">
        <w:trPr>
          <w:gridAfter w:val="1"/>
          <w:wAfter w:w="4" w:type="pct"/>
          <w:trHeight w:val="302"/>
          <w:tblCellSpacing w:w="0" w:type="dxa"/>
        </w:trPr>
        <w:tc>
          <w:tcPr>
            <w:tcW w:w="2298" w:type="pct"/>
            <w:gridSpan w:val="2"/>
            <w:tcBorders>
              <w:top w:val="outset" w:sz="6" w:space="0" w:color="auto"/>
              <w:left w:val="outset" w:sz="6" w:space="0" w:color="auto"/>
              <w:bottom w:val="outset" w:sz="6" w:space="0" w:color="auto"/>
              <w:right w:val="outset" w:sz="6" w:space="0" w:color="auto"/>
            </w:tcBorders>
            <w:vAlign w:val="center"/>
            <w:hideMark/>
          </w:tcPr>
          <w:p w14:paraId="0DD1EB91" w14:textId="77777777" w:rsidR="00CC0216" w:rsidRPr="00CC0216" w:rsidRDefault="00CC0216" w:rsidP="00CC0216">
            <w:pPr>
              <w:pStyle w:val="BodyText"/>
              <w:spacing w:before="5"/>
              <w:rPr>
                <w:b/>
                <w:sz w:val="22"/>
                <w:szCs w:val="22"/>
              </w:rPr>
            </w:pPr>
            <w:hyperlink r:id="rId27" w:anchor="seizure-does-not-violate" w:history="1">
              <w:r w:rsidRPr="00CC0216">
                <w:rPr>
                  <w:rStyle w:val="Hyperlink"/>
                  <w:b/>
                  <w:sz w:val="22"/>
                  <w:szCs w:val="22"/>
                </w:rPr>
                <w:t>2.3.1 Three Flashes or Below Threshold</w:t>
              </w:r>
            </w:hyperlink>
            <w:r w:rsidRPr="00CC0216">
              <w:rPr>
                <w:sz w:val="22"/>
                <w:szCs w:val="22"/>
              </w:rPr>
              <w:t xml:space="preserve"> (Level A)</w:t>
            </w:r>
          </w:p>
        </w:tc>
        <w:tc>
          <w:tcPr>
            <w:tcW w:w="934" w:type="pct"/>
            <w:gridSpan w:val="2"/>
            <w:tcBorders>
              <w:top w:val="outset" w:sz="6" w:space="0" w:color="auto"/>
              <w:left w:val="outset" w:sz="6" w:space="0" w:color="auto"/>
              <w:bottom w:val="outset" w:sz="6" w:space="0" w:color="auto"/>
              <w:right w:val="outset" w:sz="6" w:space="0" w:color="auto"/>
            </w:tcBorders>
            <w:vAlign w:val="center"/>
          </w:tcPr>
          <w:p w14:paraId="4946C8BB" w14:textId="1CA46C04" w:rsidR="00CC0216" w:rsidRPr="00CC0216" w:rsidRDefault="001727F2" w:rsidP="00CC0216">
            <w:pPr>
              <w:pStyle w:val="BodyText"/>
              <w:spacing w:before="5"/>
              <w:rPr>
                <w:sz w:val="22"/>
                <w:szCs w:val="22"/>
              </w:rPr>
            </w:pPr>
            <w:r>
              <w:rPr>
                <w:sz w:val="22"/>
                <w:szCs w:val="22"/>
              </w:rPr>
              <w:t>Not Applicable</w:t>
            </w:r>
          </w:p>
        </w:tc>
        <w:tc>
          <w:tcPr>
            <w:tcW w:w="1764" w:type="pct"/>
            <w:tcBorders>
              <w:top w:val="outset" w:sz="6" w:space="0" w:color="auto"/>
              <w:left w:val="outset" w:sz="6" w:space="0" w:color="auto"/>
              <w:bottom w:val="outset" w:sz="6" w:space="0" w:color="auto"/>
              <w:right w:val="outset" w:sz="6" w:space="0" w:color="auto"/>
            </w:tcBorders>
            <w:vAlign w:val="center"/>
          </w:tcPr>
          <w:p w14:paraId="3B8F8A78" w14:textId="77777777" w:rsidR="00CC0216" w:rsidRPr="00CC0216" w:rsidRDefault="00CC0216" w:rsidP="00CC0216">
            <w:pPr>
              <w:pStyle w:val="BodyText"/>
              <w:spacing w:before="5"/>
              <w:rPr>
                <w:sz w:val="22"/>
                <w:szCs w:val="22"/>
              </w:rPr>
            </w:pPr>
          </w:p>
        </w:tc>
      </w:tr>
      <w:tr w:rsidR="00CC0216" w:rsidRPr="00CC0216" w14:paraId="25E777F1" w14:textId="77777777" w:rsidTr="00CC0216">
        <w:trPr>
          <w:gridAfter w:val="1"/>
          <w:wAfter w:w="4" w:type="pct"/>
          <w:trHeight w:val="302"/>
          <w:tblCellSpacing w:w="0" w:type="dxa"/>
        </w:trPr>
        <w:tc>
          <w:tcPr>
            <w:tcW w:w="2298" w:type="pct"/>
            <w:gridSpan w:val="2"/>
            <w:tcBorders>
              <w:top w:val="outset" w:sz="6" w:space="0" w:color="auto"/>
              <w:left w:val="outset" w:sz="6" w:space="0" w:color="auto"/>
              <w:bottom w:val="outset" w:sz="6" w:space="0" w:color="auto"/>
              <w:right w:val="outset" w:sz="6" w:space="0" w:color="auto"/>
            </w:tcBorders>
            <w:vAlign w:val="center"/>
            <w:hideMark/>
          </w:tcPr>
          <w:p w14:paraId="3D643966" w14:textId="77777777" w:rsidR="00CC0216" w:rsidRPr="00CC0216" w:rsidRDefault="00CC0216" w:rsidP="00CC0216">
            <w:pPr>
              <w:pStyle w:val="BodyText"/>
              <w:spacing w:before="5"/>
              <w:rPr>
                <w:b/>
                <w:sz w:val="22"/>
                <w:szCs w:val="22"/>
              </w:rPr>
            </w:pPr>
            <w:hyperlink r:id="rId28" w:anchor="navigation-mechanisms-skip" w:history="1">
              <w:r w:rsidRPr="00CC0216">
                <w:rPr>
                  <w:rStyle w:val="Hyperlink"/>
                  <w:b/>
                  <w:sz w:val="22"/>
                  <w:szCs w:val="22"/>
                </w:rPr>
                <w:t>2.4.1 Bypass Blocks</w:t>
              </w:r>
            </w:hyperlink>
            <w:r w:rsidRPr="00CC0216">
              <w:rPr>
                <w:sz w:val="22"/>
                <w:szCs w:val="22"/>
              </w:rPr>
              <w:t xml:space="preserve"> (Level A)</w:t>
            </w:r>
          </w:p>
        </w:tc>
        <w:tc>
          <w:tcPr>
            <w:tcW w:w="934" w:type="pct"/>
            <w:gridSpan w:val="2"/>
            <w:tcBorders>
              <w:top w:val="outset" w:sz="6" w:space="0" w:color="auto"/>
              <w:left w:val="outset" w:sz="6" w:space="0" w:color="auto"/>
              <w:bottom w:val="outset" w:sz="6" w:space="0" w:color="auto"/>
              <w:right w:val="outset" w:sz="6" w:space="0" w:color="auto"/>
            </w:tcBorders>
            <w:vAlign w:val="center"/>
          </w:tcPr>
          <w:p w14:paraId="48FAD9C4" w14:textId="2F8E4BD0" w:rsidR="00CC0216" w:rsidRPr="00CC0216" w:rsidRDefault="006371E0" w:rsidP="00CC0216">
            <w:pPr>
              <w:pStyle w:val="BodyText"/>
              <w:spacing w:before="5"/>
              <w:rPr>
                <w:sz w:val="22"/>
                <w:szCs w:val="22"/>
              </w:rPr>
            </w:pPr>
            <w:r>
              <w:rPr>
                <w:sz w:val="22"/>
                <w:szCs w:val="22"/>
              </w:rPr>
              <w:t>Does Not Support</w:t>
            </w:r>
          </w:p>
        </w:tc>
        <w:tc>
          <w:tcPr>
            <w:tcW w:w="1764" w:type="pct"/>
            <w:tcBorders>
              <w:top w:val="outset" w:sz="6" w:space="0" w:color="auto"/>
              <w:left w:val="outset" w:sz="6" w:space="0" w:color="auto"/>
              <w:bottom w:val="outset" w:sz="6" w:space="0" w:color="auto"/>
              <w:right w:val="outset" w:sz="6" w:space="0" w:color="auto"/>
            </w:tcBorders>
            <w:vAlign w:val="center"/>
          </w:tcPr>
          <w:p w14:paraId="5A811AA1" w14:textId="0385E3F9" w:rsidR="00CC0216" w:rsidRPr="00CC0216" w:rsidRDefault="006371E0" w:rsidP="00CC0216">
            <w:pPr>
              <w:pStyle w:val="BodyText"/>
              <w:spacing w:before="5"/>
              <w:rPr>
                <w:sz w:val="22"/>
                <w:szCs w:val="22"/>
              </w:rPr>
            </w:pPr>
            <w:r>
              <w:rPr>
                <w:sz w:val="22"/>
                <w:szCs w:val="22"/>
              </w:rPr>
              <w:t xml:space="preserve">We do not have a button to bypass navigation menu, search, breadcrumb. </w:t>
            </w:r>
          </w:p>
        </w:tc>
      </w:tr>
      <w:tr w:rsidR="00CC0216" w:rsidRPr="00CC0216" w14:paraId="46BBF178" w14:textId="77777777" w:rsidTr="00CC0216">
        <w:trPr>
          <w:gridAfter w:val="1"/>
          <w:wAfter w:w="4" w:type="pct"/>
          <w:trHeight w:val="302"/>
          <w:tblCellSpacing w:w="0" w:type="dxa"/>
        </w:trPr>
        <w:tc>
          <w:tcPr>
            <w:tcW w:w="2298" w:type="pct"/>
            <w:gridSpan w:val="2"/>
            <w:tcBorders>
              <w:top w:val="outset" w:sz="6" w:space="0" w:color="auto"/>
              <w:left w:val="outset" w:sz="6" w:space="0" w:color="auto"/>
              <w:bottom w:val="outset" w:sz="6" w:space="0" w:color="auto"/>
              <w:right w:val="outset" w:sz="6" w:space="0" w:color="auto"/>
            </w:tcBorders>
            <w:vAlign w:val="center"/>
            <w:hideMark/>
          </w:tcPr>
          <w:p w14:paraId="3BF13024" w14:textId="77777777" w:rsidR="00CC0216" w:rsidRPr="00CC0216" w:rsidRDefault="00CC0216" w:rsidP="00CC0216">
            <w:pPr>
              <w:pStyle w:val="BodyText"/>
              <w:spacing w:before="5"/>
              <w:rPr>
                <w:b/>
                <w:sz w:val="22"/>
                <w:szCs w:val="22"/>
              </w:rPr>
            </w:pPr>
            <w:hyperlink r:id="rId29" w:anchor="navigation-mechanisms-title" w:history="1">
              <w:r w:rsidRPr="00CC0216">
                <w:rPr>
                  <w:rStyle w:val="Hyperlink"/>
                  <w:b/>
                  <w:sz w:val="22"/>
                  <w:szCs w:val="22"/>
                </w:rPr>
                <w:t>2.4.2 Page Titled</w:t>
              </w:r>
            </w:hyperlink>
            <w:r w:rsidRPr="00CC0216">
              <w:rPr>
                <w:sz w:val="22"/>
                <w:szCs w:val="22"/>
              </w:rPr>
              <w:t xml:space="preserve"> (Level A)</w:t>
            </w:r>
          </w:p>
        </w:tc>
        <w:tc>
          <w:tcPr>
            <w:tcW w:w="934" w:type="pct"/>
            <w:gridSpan w:val="2"/>
            <w:tcBorders>
              <w:top w:val="outset" w:sz="6" w:space="0" w:color="auto"/>
              <w:left w:val="outset" w:sz="6" w:space="0" w:color="auto"/>
              <w:bottom w:val="outset" w:sz="6" w:space="0" w:color="auto"/>
              <w:right w:val="outset" w:sz="6" w:space="0" w:color="auto"/>
            </w:tcBorders>
            <w:vAlign w:val="center"/>
          </w:tcPr>
          <w:p w14:paraId="2ED0BBE2" w14:textId="2263B3AD" w:rsidR="00CC0216" w:rsidRPr="00CC0216" w:rsidRDefault="00C3788A" w:rsidP="00CC0216">
            <w:pPr>
              <w:pStyle w:val="BodyText"/>
              <w:spacing w:before="5"/>
              <w:rPr>
                <w:sz w:val="22"/>
                <w:szCs w:val="22"/>
              </w:rPr>
            </w:pPr>
            <w:r>
              <w:rPr>
                <w:sz w:val="22"/>
                <w:szCs w:val="22"/>
              </w:rPr>
              <w:t>Supports</w:t>
            </w:r>
          </w:p>
        </w:tc>
        <w:tc>
          <w:tcPr>
            <w:tcW w:w="1764" w:type="pct"/>
            <w:tcBorders>
              <w:top w:val="outset" w:sz="6" w:space="0" w:color="auto"/>
              <w:left w:val="outset" w:sz="6" w:space="0" w:color="auto"/>
              <w:bottom w:val="outset" w:sz="6" w:space="0" w:color="auto"/>
              <w:right w:val="outset" w:sz="6" w:space="0" w:color="auto"/>
            </w:tcBorders>
            <w:vAlign w:val="center"/>
          </w:tcPr>
          <w:p w14:paraId="18C488AC" w14:textId="683058DA" w:rsidR="00CC0216" w:rsidRPr="00CC0216" w:rsidRDefault="00C3788A" w:rsidP="00CC0216">
            <w:pPr>
              <w:pStyle w:val="BodyText"/>
              <w:spacing w:before="5"/>
              <w:rPr>
                <w:sz w:val="22"/>
                <w:szCs w:val="22"/>
              </w:rPr>
            </w:pPr>
            <w:r>
              <w:rPr>
                <w:sz w:val="22"/>
                <w:szCs w:val="22"/>
              </w:rPr>
              <w:t xml:space="preserve">All pages have descriptive titles. </w:t>
            </w:r>
          </w:p>
        </w:tc>
      </w:tr>
      <w:tr w:rsidR="00CC0216" w:rsidRPr="00CC0216" w14:paraId="1D6FE7EB" w14:textId="77777777" w:rsidTr="00CC0216">
        <w:trPr>
          <w:gridAfter w:val="1"/>
          <w:wAfter w:w="4" w:type="pct"/>
          <w:trHeight w:val="302"/>
          <w:tblCellSpacing w:w="0" w:type="dxa"/>
        </w:trPr>
        <w:tc>
          <w:tcPr>
            <w:tcW w:w="2298" w:type="pct"/>
            <w:gridSpan w:val="2"/>
            <w:tcBorders>
              <w:top w:val="outset" w:sz="6" w:space="0" w:color="auto"/>
              <w:left w:val="outset" w:sz="6" w:space="0" w:color="auto"/>
              <w:bottom w:val="outset" w:sz="6" w:space="0" w:color="auto"/>
              <w:right w:val="outset" w:sz="6" w:space="0" w:color="auto"/>
            </w:tcBorders>
            <w:vAlign w:val="center"/>
            <w:hideMark/>
          </w:tcPr>
          <w:p w14:paraId="332B7145" w14:textId="77777777" w:rsidR="00CC0216" w:rsidRPr="00CC0216" w:rsidRDefault="00CC0216" w:rsidP="00CC0216">
            <w:pPr>
              <w:pStyle w:val="BodyText"/>
              <w:spacing w:before="5"/>
              <w:rPr>
                <w:b/>
                <w:sz w:val="22"/>
                <w:szCs w:val="22"/>
              </w:rPr>
            </w:pPr>
            <w:hyperlink r:id="rId30" w:anchor="navigation-mechanisms-focus-order" w:history="1">
              <w:r w:rsidRPr="00CC0216">
                <w:rPr>
                  <w:rStyle w:val="Hyperlink"/>
                  <w:b/>
                  <w:sz w:val="22"/>
                  <w:szCs w:val="22"/>
                </w:rPr>
                <w:t>2.4.3 Focus Order</w:t>
              </w:r>
            </w:hyperlink>
            <w:r w:rsidRPr="00CC0216">
              <w:rPr>
                <w:sz w:val="22"/>
                <w:szCs w:val="22"/>
              </w:rPr>
              <w:t xml:space="preserve"> (Level A)</w:t>
            </w:r>
          </w:p>
        </w:tc>
        <w:tc>
          <w:tcPr>
            <w:tcW w:w="934" w:type="pct"/>
            <w:gridSpan w:val="2"/>
            <w:tcBorders>
              <w:top w:val="outset" w:sz="6" w:space="0" w:color="auto"/>
              <w:left w:val="outset" w:sz="6" w:space="0" w:color="auto"/>
              <w:bottom w:val="outset" w:sz="6" w:space="0" w:color="auto"/>
              <w:right w:val="outset" w:sz="6" w:space="0" w:color="auto"/>
            </w:tcBorders>
            <w:vAlign w:val="center"/>
          </w:tcPr>
          <w:p w14:paraId="24A53464" w14:textId="7F8E4ABD" w:rsidR="00CC0216" w:rsidRPr="00CC0216" w:rsidRDefault="00C3788A" w:rsidP="00CC0216">
            <w:pPr>
              <w:pStyle w:val="BodyText"/>
              <w:spacing w:before="5"/>
              <w:rPr>
                <w:sz w:val="22"/>
                <w:szCs w:val="22"/>
              </w:rPr>
            </w:pPr>
            <w:r>
              <w:rPr>
                <w:sz w:val="22"/>
                <w:szCs w:val="22"/>
              </w:rPr>
              <w:t>Supports</w:t>
            </w:r>
          </w:p>
        </w:tc>
        <w:tc>
          <w:tcPr>
            <w:tcW w:w="1764" w:type="pct"/>
            <w:tcBorders>
              <w:top w:val="outset" w:sz="6" w:space="0" w:color="auto"/>
              <w:left w:val="outset" w:sz="6" w:space="0" w:color="auto"/>
              <w:bottom w:val="outset" w:sz="6" w:space="0" w:color="auto"/>
              <w:right w:val="outset" w:sz="6" w:space="0" w:color="auto"/>
            </w:tcBorders>
            <w:vAlign w:val="center"/>
          </w:tcPr>
          <w:p w14:paraId="70D7AF60" w14:textId="26B3323E" w:rsidR="00CC0216" w:rsidRPr="00CC0216" w:rsidRDefault="00C3788A" w:rsidP="00CC0216">
            <w:pPr>
              <w:pStyle w:val="BodyText"/>
              <w:spacing w:before="5"/>
              <w:rPr>
                <w:sz w:val="22"/>
                <w:szCs w:val="22"/>
              </w:rPr>
            </w:pPr>
            <w:r>
              <w:rPr>
                <w:sz w:val="22"/>
                <w:szCs w:val="22"/>
              </w:rPr>
              <w:t xml:space="preserve">Components are focused in a meaningful sequence. </w:t>
            </w:r>
          </w:p>
        </w:tc>
      </w:tr>
      <w:tr w:rsidR="00CC0216" w:rsidRPr="00CC0216" w14:paraId="0317E0B2" w14:textId="77777777" w:rsidTr="00CC0216">
        <w:trPr>
          <w:gridAfter w:val="1"/>
          <w:wAfter w:w="4" w:type="pct"/>
          <w:trHeight w:val="302"/>
          <w:tblCellSpacing w:w="0" w:type="dxa"/>
        </w:trPr>
        <w:tc>
          <w:tcPr>
            <w:tcW w:w="2298" w:type="pct"/>
            <w:gridSpan w:val="2"/>
            <w:tcBorders>
              <w:top w:val="outset" w:sz="6" w:space="0" w:color="auto"/>
              <w:left w:val="outset" w:sz="6" w:space="0" w:color="auto"/>
              <w:bottom w:val="outset" w:sz="6" w:space="0" w:color="auto"/>
              <w:right w:val="outset" w:sz="6" w:space="0" w:color="auto"/>
            </w:tcBorders>
            <w:vAlign w:val="center"/>
            <w:hideMark/>
          </w:tcPr>
          <w:p w14:paraId="6920E787" w14:textId="77777777" w:rsidR="00CC0216" w:rsidRPr="00CC0216" w:rsidRDefault="00CC0216" w:rsidP="00CC0216">
            <w:pPr>
              <w:pStyle w:val="BodyText"/>
              <w:spacing w:before="5"/>
              <w:rPr>
                <w:b/>
                <w:sz w:val="22"/>
                <w:szCs w:val="22"/>
              </w:rPr>
            </w:pPr>
            <w:hyperlink r:id="rId31" w:anchor="navigation-mechanisms-refs" w:history="1">
              <w:r w:rsidRPr="00CC0216">
                <w:rPr>
                  <w:rStyle w:val="Hyperlink"/>
                  <w:b/>
                  <w:sz w:val="22"/>
                  <w:szCs w:val="22"/>
                </w:rPr>
                <w:t>2.4.4 Link Purpose (In Context)</w:t>
              </w:r>
            </w:hyperlink>
            <w:r w:rsidRPr="00CC0216">
              <w:rPr>
                <w:sz w:val="22"/>
                <w:szCs w:val="22"/>
              </w:rPr>
              <w:t xml:space="preserve"> (Level A)</w:t>
            </w:r>
          </w:p>
        </w:tc>
        <w:tc>
          <w:tcPr>
            <w:tcW w:w="934" w:type="pct"/>
            <w:gridSpan w:val="2"/>
            <w:tcBorders>
              <w:top w:val="outset" w:sz="6" w:space="0" w:color="auto"/>
              <w:left w:val="outset" w:sz="6" w:space="0" w:color="auto"/>
              <w:bottom w:val="outset" w:sz="6" w:space="0" w:color="auto"/>
              <w:right w:val="outset" w:sz="6" w:space="0" w:color="auto"/>
            </w:tcBorders>
            <w:vAlign w:val="center"/>
          </w:tcPr>
          <w:p w14:paraId="2E5F18FC" w14:textId="50AB01E2" w:rsidR="00CC0216" w:rsidRPr="00CC0216" w:rsidRDefault="0013609F" w:rsidP="00CC0216">
            <w:pPr>
              <w:pStyle w:val="BodyText"/>
              <w:spacing w:before="5"/>
              <w:rPr>
                <w:sz w:val="22"/>
                <w:szCs w:val="22"/>
              </w:rPr>
            </w:pPr>
            <w:r>
              <w:rPr>
                <w:sz w:val="22"/>
                <w:szCs w:val="22"/>
              </w:rPr>
              <w:t>Supports</w:t>
            </w:r>
          </w:p>
        </w:tc>
        <w:tc>
          <w:tcPr>
            <w:tcW w:w="1764" w:type="pct"/>
            <w:tcBorders>
              <w:top w:val="outset" w:sz="6" w:space="0" w:color="auto"/>
              <w:left w:val="outset" w:sz="6" w:space="0" w:color="auto"/>
              <w:bottom w:val="outset" w:sz="6" w:space="0" w:color="auto"/>
              <w:right w:val="outset" w:sz="6" w:space="0" w:color="auto"/>
            </w:tcBorders>
            <w:vAlign w:val="center"/>
          </w:tcPr>
          <w:p w14:paraId="114E4774" w14:textId="77777777" w:rsidR="00CC0216" w:rsidRPr="00CC0216" w:rsidRDefault="00CC0216" w:rsidP="00CC0216">
            <w:pPr>
              <w:pStyle w:val="BodyText"/>
              <w:spacing w:before="5"/>
              <w:rPr>
                <w:sz w:val="22"/>
                <w:szCs w:val="22"/>
              </w:rPr>
            </w:pPr>
          </w:p>
        </w:tc>
      </w:tr>
      <w:tr w:rsidR="00CC0216" w:rsidRPr="00CC0216" w14:paraId="7F05915A" w14:textId="77777777" w:rsidTr="00CC0216">
        <w:trPr>
          <w:gridAfter w:val="1"/>
          <w:wAfter w:w="4" w:type="pct"/>
          <w:trHeight w:val="302"/>
          <w:tblCellSpacing w:w="0" w:type="dxa"/>
        </w:trPr>
        <w:tc>
          <w:tcPr>
            <w:tcW w:w="2298" w:type="pct"/>
            <w:gridSpan w:val="2"/>
            <w:tcBorders>
              <w:top w:val="outset" w:sz="6" w:space="0" w:color="auto"/>
              <w:left w:val="outset" w:sz="6" w:space="0" w:color="auto"/>
              <w:bottom w:val="outset" w:sz="6" w:space="0" w:color="auto"/>
              <w:right w:val="outset" w:sz="6" w:space="0" w:color="auto"/>
            </w:tcBorders>
            <w:vAlign w:val="center"/>
            <w:hideMark/>
          </w:tcPr>
          <w:p w14:paraId="4613BEF1" w14:textId="77777777" w:rsidR="00CC0216" w:rsidRPr="00CC0216" w:rsidRDefault="00CC0216" w:rsidP="00CC0216">
            <w:pPr>
              <w:pStyle w:val="BodyText"/>
              <w:spacing w:before="5"/>
              <w:rPr>
                <w:sz w:val="22"/>
                <w:szCs w:val="22"/>
              </w:rPr>
            </w:pPr>
            <w:hyperlink r:id="rId32" w:anchor="pointer-gestures" w:history="1">
              <w:r w:rsidRPr="00CC0216">
                <w:rPr>
                  <w:rStyle w:val="Hyperlink"/>
                  <w:b/>
                  <w:sz w:val="22"/>
                  <w:szCs w:val="22"/>
                </w:rPr>
                <w:t>2.5.1 Pointer Gestures</w:t>
              </w:r>
            </w:hyperlink>
            <w:r w:rsidRPr="00CC0216">
              <w:rPr>
                <w:sz w:val="22"/>
                <w:szCs w:val="22"/>
              </w:rPr>
              <w:t xml:space="preserve"> (Level A 2.1 and 2.2)</w:t>
            </w:r>
          </w:p>
        </w:tc>
        <w:tc>
          <w:tcPr>
            <w:tcW w:w="934" w:type="pct"/>
            <w:gridSpan w:val="2"/>
            <w:tcBorders>
              <w:top w:val="outset" w:sz="6" w:space="0" w:color="auto"/>
              <w:left w:val="outset" w:sz="6" w:space="0" w:color="auto"/>
              <w:bottom w:val="outset" w:sz="6" w:space="0" w:color="auto"/>
              <w:right w:val="outset" w:sz="6" w:space="0" w:color="auto"/>
            </w:tcBorders>
            <w:vAlign w:val="center"/>
            <w:hideMark/>
          </w:tcPr>
          <w:p w14:paraId="7E90F8D1" w14:textId="4B741D8F" w:rsidR="00CC0216" w:rsidRPr="00CC0216" w:rsidRDefault="00C3788A" w:rsidP="00CC0216">
            <w:pPr>
              <w:pStyle w:val="BodyText"/>
              <w:spacing w:before="5"/>
              <w:rPr>
                <w:sz w:val="22"/>
                <w:szCs w:val="22"/>
              </w:rPr>
            </w:pPr>
            <w:r>
              <w:rPr>
                <w:sz w:val="22"/>
                <w:szCs w:val="22"/>
              </w:rPr>
              <w:t>Not Applicable</w:t>
            </w:r>
          </w:p>
        </w:tc>
        <w:tc>
          <w:tcPr>
            <w:tcW w:w="1764" w:type="pct"/>
            <w:tcBorders>
              <w:top w:val="outset" w:sz="6" w:space="0" w:color="auto"/>
              <w:left w:val="outset" w:sz="6" w:space="0" w:color="auto"/>
              <w:bottom w:val="outset" w:sz="6" w:space="0" w:color="auto"/>
              <w:right w:val="outset" w:sz="6" w:space="0" w:color="auto"/>
            </w:tcBorders>
            <w:vAlign w:val="center"/>
            <w:hideMark/>
          </w:tcPr>
          <w:p w14:paraId="1AA675E5" w14:textId="77777777" w:rsidR="00CC0216" w:rsidRPr="00CC0216" w:rsidRDefault="00CC0216" w:rsidP="00CC0216">
            <w:pPr>
              <w:pStyle w:val="BodyText"/>
              <w:spacing w:before="5"/>
              <w:rPr>
                <w:sz w:val="22"/>
                <w:szCs w:val="22"/>
              </w:rPr>
            </w:pPr>
            <w:r w:rsidRPr="00CC0216">
              <w:rPr>
                <w:sz w:val="22"/>
                <w:szCs w:val="22"/>
              </w:rPr>
              <w:t xml:space="preserve"> </w:t>
            </w:r>
          </w:p>
        </w:tc>
      </w:tr>
      <w:tr w:rsidR="00CC0216" w:rsidRPr="00CC0216" w14:paraId="060E4DA7" w14:textId="77777777" w:rsidTr="00CC0216">
        <w:trPr>
          <w:gridAfter w:val="1"/>
          <w:wAfter w:w="4" w:type="pct"/>
          <w:trHeight w:val="302"/>
          <w:tblCellSpacing w:w="0" w:type="dxa"/>
        </w:trPr>
        <w:tc>
          <w:tcPr>
            <w:tcW w:w="2298" w:type="pct"/>
            <w:gridSpan w:val="2"/>
            <w:tcBorders>
              <w:top w:val="outset" w:sz="6" w:space="0" w:color="auto"/>
              <w:left w:val="outset" w:sz="6" w:space="0" w:color="auto"/>
              <w:bottom w:val="outset" w:sz="6" w:space="0" w:color="auto"/>
              <w:right w:val="outset" w:sz="6" w:space="0" w:color="auto"/>
            </w:tcBorders>
            <w:vAlign w:val="center"/>
            <w:hideMark/>
          </w:tcPr>
          <w:p w14:paraId="13A62E9F" w14:textId="77777777" w:rsidR="00CC0216" w:rsidRPr="00CC0216" w:rsidRDefault="00CC0216" w:rsidP="00CC0216">
            <w:pPr>
              <w:pStyle w:val="BodyText"/>
              <w:spacing w:before="5"/>
              <w:rPr>
                <w:sz w:val="22"/>
                <w:szCs w:val="22"/>
              </w:rPr>
            </w:pPr>
            <w:hyperlink r:id="rId33" w:anchor="pointer-cancellation" w:history="1">
              <w:r w:rsidRPr="00CC0216">
                <w:rPr>
                  <w:rStyle w:val="Hyperlink"/>
                  <w:b/>
                  <w:sz w:val="22"/>
                  <w:szCs w:val="22"/>
                </w:rPr>
                <w:t>2.5.2 Pointer Cancellation</w:t>
              </w:r>
            </w:hyperlink>
            <w:r w:rsidRPr="00CC0216">
              <w:rPr>
                <w:sz w:val="22"/>
                <w:szCs w:val="22"/>
              </w:rPr>
              <w:t xml:space="preserve"> (Level A 2.1 and 2.2)</w:t>
            </w:r>
          </w:p>
        </w:tc>
        <w:tc>
          <w:tcPr>
            <w:tcW w:w="934" w:type="pct"/>
            <w:gridSpan w:val="2"/>
            <w:tcBorders>
              <w:top w:val="outset" w:sz="6" w:space="0" w:color="auto"/>
              <w:left w:val="outset" w:sz="6" w:space="0" w:color="auto"/>
              <w:bottom w:val="outset" w:sz="6" w:space="0" w:color="auto"/>
              <w:right w:val="outset" w:sz="6" w:space="0" w:color="auto"/>
            </w:tcBorders>
            <w:vAlign w:val="center"/>
            <w:hideMark/>
          </w:tcPr>
          <w:p w14:paraId="6957463A" w14:textId="409EC45A" w:rsidR="00CC0216" w:rsidRPr="00CC0216" w:rsidRDefault="00C3788A" w:rsidP="00CC0216">
            <w:pPr>
              <w:pStyle w:val="BodyText"/>
              <w:spacing w:before="5"/>
              <w:rPr>
                <w:sz w:val="22"/>
                <w:szCs w:val="22"/>
              </w:rPr>
            </w:pPr>
            <w:r>
              <w:rPr>
                <w:sz w:val="22"/>
                <w:szCs w:val="22"/>
              </w:rPr>
              <w:t>Not Applicable</w:t>
            </w:r>
          </w:p>
        </w:tc>
        <w:tc>
          <w:tcPr>
            <w:tcW w:w="1764" w:type="pct"/>
            <w:tcBorders>
              <w:top w:val="outset" w:sz="6" w:space="0" w:color="auto"/>
              <w:left w:val="outset" w:sz="6" w:space="0" w:color="auto"/>
              <w:bottom w:val="outset" w:sz="6" w:space="0" w:color="auto"/>
              <w:right w:val="outset" w:sz="6" w:space="0" w:color="auto"/>
            </w:tcBorders>
            <w:vAlign w:val="center"/>
            <w:hideMark/>
          </w:tcPr>
          <w:p w14:paraId="542E0F50" w14:textId="77777777" w:rsidR="00CC0216" w:rsidRPr="00CC0216" w:rsidRDefault="00CC0216" w:rsidP="00CC0216">
            <w:pPr>
              <w:pStyle w:val="BodyText"/>
              <w:spacing w:before="5"/>
              <w:rPr>
                <w:sz w:val="22"/>
                <w:szCs w:val="22"/>
              </w:rPr>
            </w:pPr>
            <w:r w:rsidRPr="00CC0216">
              <w:rPr>
                <w:sz w:val="22"/>
                <w:szCs w:val="22"/>
              </w:rPr>
              <w:t xml:space="preserve"> </w:t>
            </w:r>
          </w:p>
        </w:tc>
      </w:tr>
      <w:tr w:rsidR="00CC0216" w:rsidRPr="00CC0216" w14:paraId="7587859B" w14:textId="77777777" w:rsidTr="00CC0216">
        <w:trPr>
          <w:gridAfter w:val="1"/>
          <w:wAfter w:w="4" w:type="pct"/>
          <w:trHeight w:val="302"/>
          <w:tblCellSpacing w:w="0" w:type="dxa"/>
        </w:trPr>
        <w:tc>
          <w:tcPr>
            <w:tcW w:w="2298" w:type="pct"/>
            <w:gridSpan w:val="2"/>
            <w:tcBorders>
              <w:top w:val="outset" w:sz="6" w:space="0" w:color="auto"/>
              <w:left w:val="outset" w:sz="6" w:space="0" w:color="auto"/>
              <w:bottom w:val="outset" w:sz="6" w:space="0" w:color="auto"/>
              <w:right w:val="outset" w:sz="6" w:space="0" w:color="auto"/>
            </w:tcBorders>
            <w:vAlign w:val="center"/>
            <w:hideMark/>
          </w:tcPr>
          <w:p w14:paraId="6DC5AE1F" w14:textId="77777777" w:rsidR="00CC0216" w:rsidRPr="00CC0216" w:rsidRDefault="00CC0216" w:rsidP="00CC0216">
            <w:pPr>
              <w:pStyle w:val="BodyText"/>
              <w:spacing w:before="5"/>
              <w:rPr>
                <w:sz w:val="22"/>
                <w:szCs w:val="22"/>
              </w:rPr>
            </w:pPr>
            <w:hyperlink r:id="rId34" w:anchor="label-in-name" w:history="1">
              <w:r w:rsidRPr="00CC0216">
                <w:rPr>
                  <w:rStyle w:val="Hyperlink"/>
                  <w:b/>
                  <w:sz w:val="22"/>
                  <w:szCs w:val="22"/>
                </w:rPr>
                <w:t>2.5.3 Label in Name</w:t>
              </w:r>
            </w:hyperlink>
            <w:r w:rsidRPr="00CC0216">
              <w:rPr>
                <w:sz w:val="22"/>
                <w:szCs w:val="22"/>
              </w:rPr>
              <w:t xml:space="preserve"> (Level A 2.1 and 2.2)</w:t>
            </w:r>
          </w:p>
        </w:tc>
        <w:tc>
          <w:tcPr>
            <w:tcW w:w="934" w:type="pct"/>
            <w:gridSpan w:val="2"/>
            <w:tcBorders>
              <w:top w:val="outset" w:sz="6" w:space="0" w:color="auto"/>
              <w:left w:val="outset" w:sz="6" w:space="0" w:color="auto"/>
              <w:bottom w:val="outset" w:sz="6" w:space="0" w:color="auto"/>
              <w:right w:val="outset" w:sz="6" w:space="0" w:color="auto"/>
            </w:tcBorders>
            <w:vAlign w:val="center"/>
            <w:hideMark/>
          </w:tcPr>
          <w:p w14:paraId="53B5CCC7" w14:textId="25949A36" w:rsidR="00CC0216" w:rsidRPr="00CC0216" w:rsidRDefault="00E32449" w:rsidP="00CC0216">
            <w:pPr>
              <w:pStyle w:val="BodyText"/>
              <w:spacing w:before="5"/>
              <w:rPr>
                <w:sz w:val="22"/>
                <w:szCs w:val="22"/>
              </w:rPr>
            </w:pPr>
            <w:r w:rsidRPr="00834AAD">
              <w:rPr>
                <w:sz w:val="22"/>
                <w:szCs w:val="22"/>
              </w:rPr>
              <w:t xml:space="preserve">Partially </w:t>
            </w:r>
            <w:r w:rsidR="00FF4F49" w:rsidRPr="00834AAD">
              <w:rPr>
                <w:sz w:val="22"/>
                <w:szCs w:val="22"/>
              </w:rPr>
              <w:t>Supports</w:t>
            </w:r>
          </w:p>
        </w:tc>
        <w:tc>
          <w:tcPr>
            <w:tcW w:w="1764" w:type="pct"/>
            <w:tcBorders>
              <w:top w:val="outset" w:sz="6" w:space="0" w:color="auto"/>
              <w:left w:val="outset" w:sz="6" w:space="0" w:color="auto"/>
              <w:bottom w:val="outset" w:sz="6" w:space="0" w:color="auto"/>
              <w:right w:val="outset" w:sz="6" w:space="0" w:color="auto"/>
            </w:tcBorders>
            <w:vAlign w:val="center"/>
            <w:hideMark/>
          </w:tcPr>
          <w:p w14:paraId="007DCF54" w14:textId="074FBA97" w:rsidR="00CC0216" w:rsidRPr="00CC0216" w:rsidRDefault="00E32449" w:rsidP="00CC0216">
            <w:pPr>
              <w:pStyle w:val="BodyText"/>
              <w:spacing w:before="5"/>
              <w:rPr>
                <w:sz w:val="22"/>
                <w:szCs w:val="22"/>
              </w:rPr>
            </w:pPr>
            <w:r>
              <w:rPr>
                <w:sz w:val="22"/>
                <w:szCs w:val="22"/>
              </w:rPr>
              <w:t>Names are used in some user interface components, but are missing from menus and sidebar navigation.</w:t>
            </w:r>
          </w:p>
        </w:tc>
      </w:tr>
      <w:tr w:rsidR="00CC0216" w:rsidRPr="00CC0216" w14:paraId="44E1486C" w14:textId="77777777" w:rsidTr="00CC0216">
        <w:trPr>
          <w:gridAfter w:val="1"/>
          <w:wAfter w:w="4" w:type="pct"/>
          <w:trHeight w:val="302"/>
          <w:tblCellSpacing w:w="0" w:type="dxa"/>
        </w:trPr>
        <w:tc>
          <w:tcPr>
            <w:tcW w:w="2298" w:type="pct"/>
            <w:gridSpan w:val="2"/>
            <w:tcBorders>
              <w:top w:val="outset" w:sz="6" w:space="0" w:color="auto"/>
              <w:left w:val="outset" w:sz="6" w:space="0" w:color="auto"/>
              <w:bottom w:val="outset" w:sz="6" w:space="0" w:color="auto"/>
              <w:right w:val="outset" w:sz="6" w:space="0" w:color="auto"/>
            </w:tcBorders>
            <w:vAlign w:val="center"/>
            <w:hideMark/>
          </w:tcPr>
          <w:p w14:paraId="6B1D7F12" w14:textId="77777777" w:rsidR="00CC0216" w:rsidRPr="00CC0216" w:rsidRDefault="00CC0216" w:rsidP="00CC0216">
            <w:pPr>
              <w:pStyle w:val="BodyText"/>
              <w:spacing w:before="5"/>
              <w:rPr>
                <w:sz w:val="22"/>
                <w:szCs w:val="22"/>
              </w:rPr>
            </w:pPr>
            <w:hyperlink r:id="rId35" w:anchor="motion-actuation" w:history="1">
              <w:r w:rsidRPr="00CC0216">
                <w:rPr>
                  <w:rStyle w:val="Hyperlink"/>
                  <w:b/>
                  <w:sz w:val="22"/>
                  <w:szCs w:val="22"/>
                </w:rPr>
                <w:t>2.5.4 Motion Actuation</w:t>
              </w:r>
            </w:hyperlink>
            <w:r w:rsidRPr="00CC0216">
              <w:rPr>
                <w:sz w:val="22"/>
                <w:szCs w:val="22"/>
              </w:rPr>
              <w:t xml:space="preserve"> (Level A 2.1 and 2.2)</w:t>
            </w:r>
          </w:p>
        </w:tc>
        <w:tc>
          <w:tcPr>
            <w:tcW w:w="934" w:type="pct"/>
            <w:gridSpan w:val="2"/>
            <w:tcBorders>
              <w:top w:val="outset" w:sz="6" w:space="0" w:color="auto"/>
              <w:left w:val="outset" w:sz="6" w:space="0" w:color="auto"/>
              <w:bottom w:val="outset" w:sz="6" w:space="0" w:color="auto"/>
              <w:right w:val="outset" w:sz="6" w:space="0" w:color="auto"/>
            </w:tcBorders>
            <w:vAlign w:val="center"/>
            <w:hideMark/>
          </w:tcPr>
          <w:p w14:paraId="65A0D357" w14:textId="09B8F3A1" w:rsidR="00CC0216" w:rsidRPr="00CC0216" w:rsidRDefault="00FF4F49" w:rsidP="00CC0216">
            <w:pPr>
              <w:pStyle w:val="BodyText"/>
              <w:spacing w:before="5"/>
              <w:rPr>
                <w:sz w:val="22"/>
                <w:szCs w:val="22"/>
              </w:rPr>
            </w:pPr>
            <w:r>
              <w:rPr>
                <w:sz w:val="22"/>
                <w:szCs w:val="22"/>
              </w:rPr>
              <w:t>Not Applicable</w:t>
            </w:r>
          </w:p>
        </w:tc>
        <w:tc>
          <w:tcPr>
            <w:tcW w:w="1764" w:type="pct"/>
            <w:tcBorders>
              <w:top w:val="outset" w:sz="6" w:space="0" w:color="auto"/>
              <w:left w:val="outset" w:sz="6" w:space="0" w:color="auto"/>
              <w:bottom w:val="outset" w:sz="6" w:space="0" w:color="auto"/>
              <w:right w:val="outset" w:sz="6" w:space="0" w:color="auto"/>
            </w:tcBorders>
            <w:vAlign w:val="center"/>
            <w:hideMark/>
          </w:tcPr>
          <w:p w14:paraId="65D8AFE8" w14:textId="77777777" w:rsidR="00CC0216" w:rsidRPr="00CC0216" w:rsidRDefault="00CC0216" w:rsidP="00CC0216">
            <w:pPr>
              <w:pStyle w:val="BodyText"/>
              <w:spacing w:before="5"/>
              <w:rPr>
                <w:sz w:val="22"/>
                <w:szCs w:val="22"/>
              </w:rPr>
            </w:pPr>
            <w:r w:rsidRPr="00CC0216">
              <w:rPr>
                <w:sz w:val="22"/>
                <w:szCs w:val="22"/>
              </w:rPr>
              <w:t xml:space="preserve"> </w:t>
            </w:r>
          </w:p>
        </w:tc>
      </w:tr>
      <w:tr w:rsidR="00CC0216" w:rsidRPr="00CC0216" w14:paraId="1FB685C4" w14:textId="77777777" w:rsidTr="00CC0216">
        <w:trPr>
          <w:gridAfter w:val="1"/>
          <w:wAfter w:w="4" w:type="pct"/>
          <w:trHeight w:val="302"/>
          <w:tblCellSpacing w:w="0" w:type="dxa"/>
        </w:trPr>
        <w:tc>
          <w:tcPr>
            <w:tcW w:w="2298" w:type="pct"/>
            <w:gridSpan w:val="2"/>
            <w:tcBorders>
              <w:top w:val="outset" w:sz="6" w:space="0" w:color="auto"/>
              <w:left w:val="outset" w:sz="6" w:space="0" w:color="auto"/>
              <w:bottom w:val="outset" w:sz="6" w:space="0" w:color="auto"/>
              <w:right w:val="outset" w:sz="6" w:space="0" w:color="auto"/>
            </w:tcBorders>
            <w:vAlign w:val="center"/>
            <w:hideMark/>
          </w:tcPr>
          <w:p w14:paraId="11A43BB7" w14:textId="77777777" w:rsidR="00CC0216" w:rsidRPr="00CC0216" w:rsidRDefault="00CC0216" w:rsidP="00CC0216">
            <w:pPr>
              <w:pStyle w:val="BodyText"/>
              <w:spacing w:before="5"/>
              <w:rPr>
                <w:b/>
                <w:sz w:val="22"/>
                <w:szCs w:val="22"/>
              </w:rPr>
            </w:pPr>
            <w:hyperlink r:id="rId36" w:anchor="meaning-doc-lang-id" w:history="1">
              <w:r w:rsidRPr="00CC0216">
                <w:rPr>
                  <w:rStyle w:val="Hyperlink"/>
                  <w:b/>
                  <w:sz w:val="22"/>
                  <w:szCs w:val="22"/>
                </w:rPr>
                <w:t>3.1.1 Language of Page</w:t>
              </w:r>
            </w:hyperlink>
            <w:r w:rsidRPr="00CC0216">
              <w:rPr>
                <w:sz w:val="22"/>
                <w:szCs w:val="22"/>
              </w:rPr>
              <w:t xml:space="preserve"> (Level A)</w:t>
            </w:r>
          </w:p>
        </w:tc>
        <w:tc>
          <w:tcPr>
            <w:tcW w:w="934" w:type="pct"/>
            <w:gridSpan w:val="2"/>
            <w:tcBorders>
              <w:top w:val="outset" w:sz="6" w:space="0" w:color="auto"/>
              <w:left w:val="outset" w:sz="6" w:space="0" w:color="auto"/>
              <w:bottom w:val="outset" w:sz="6" w:space="0" w:color="auto"/>
              <w:right w:val="outset" w:sz="6" w:space="0" w:color="auto"/>
            </w:tcBorders>
            <w:vAlign w:val="center"/>
          </w:tcPr>
          <w:p w14:paraId="6493A535" w14:textId="162BB7E0" w:rsidR="00CC0216" w:rsidRPr="00CC0216" w:rsidRDefault="00D06A15" w:rsidP="00CC0216">
            <w:pPr>
              <w:pStyle w:val="BodyText"/>
              <w:spacing w:before="5"/>
              <w:rPr>
                <w:sz w:val="22"/>
                <w:szCs w:val="22"/>
              </w:rPr>
            </w:pPr>
            <w:r>
              <w:rPr>
                <w:sz w:val="22"/>
                <w:szCs w:val="22"/>
              </w:rPr>
              <w:t>Supports</w:t>
            </w:r>
          </w:p>
        </w:tc>
        <w:tc>
          <w:tcPr>
            <w:tcW w:w="1764" w:type="pct"/>
            <w:tcBorders>
              <w:top w:val="outset" w:sz="6" w:space="0" w:color="auto"/>
              <w:left w:val="outset" w:sz="6" w:space="0" w:color="auto"/>
              <w:bottom w:val="outset" w:sz="6" w:space="0" w:color="auto"/>
              <w:right w:val="outset" w:sz="6" w:space="0" w:color="auto"/>
            </w:tcBorders>
            <w:vAlign w:val="center"/>
          </w:tcPr>
          <w:p w14:paraId="0F35D845" w14:textId="7468F421" w:rsidR="00CC0216" w:rsidRPr="00CC0216" w:rsidRDefault="00D06A15" w:rsidP="00CC0216">
            <w:pPr>
              <w:pStyle w:val="BodyText"/>
              <w:spacing w:before="5"/>
              <w:rPr>
                <w:sz w:val="22"/>
                <w:szCs w:val="22"/>
              </w:rPr>
            </w:pPr>
            <w:r>
              <w:rPr>
                <w:sz w:val="22"/>
                <w:szCs w:val="22"/>
              </w:rPr>
              <w:t xml:space="preserve">Page language can be determined programmatically. </w:t>
            </w:r>
            <w:r w:rsidR="00194D98">
              <w:rPr>
                <w:sz w:val="22"/>
                <w:szCs w:val="22"/>
              </w:rPr>
              <w:t>Some pages have foreign words or letters that are not interpreted by a screen reader. Some abbreviations that are recognized by a screen reader are read in full, instead of as abbreviations. Some Roman numerals are read as letters instead of numbers.</w:t>
            </w:r>
            <w:r w:rsidR="00EE1B88">
              <w:rPr>
                <w:sz w:val="22"/>
                <w:szCs w:val="22"/>
              </w:rPr>
              <w:t xml:space="preserve"> Some mathematical UNICODE characters in CMOS 17 are skipped by the reader.</w:t>
            </w:r>
          </w:p>
        </w:tc>
      </w:tr>
      <w:tr w:rsidR="00CC0216" w:rsidRPr="00CC0216" w14:paraId="2EBEFC0C" w14:textId="77777777" w:rsidTr="00CC0216">
        <w:trPr>
          <w:gridAfter w:val="1"/>
          <w:wAfter w:w="4" w:type="pct"/>
          <w:trHeight w:val="302"/>
          <w:tblCellSpacing w:w="0" w:type="dxa"/>
        </w:trPr>
        <w:tc>
          <w:tcPr>
            <w:tcW w:w="2298" w:type="pct"/>
            <w:gridSpan w:val="2"/>
            <w:tcBorders>
              <w:top w:val="outset" w:sz="6" w:space="0" w:color="auto"/>
              <w:left w:val="outset" w:sz="6" w:space="0" w:color="auto"/>
              <w:bottom w:val="outset" w:sz="6" w:space="0" w:color="auto"/>
              <w:right w:val="outset" w:sz="6" w:space="0" w:color="auto"/>
            </w:tcBorders>
            <w:vAlign w:val="center"/>
            <w:hideMark/>
          </w:tcPr>
          <w:p w14:paraId="38367A9C" w14:textId="77777777" w:rsidR="00CC0216" w:rsidRPr="00CC0216" w:rsidRDefault="00CC0216" w:rsidP="00CC0216">
            <w:pPr>
              <w:pStyle w:val="BodyText"/>
              <w:spacing w:before="5"/>
              <w:rPr>
                <w:b/>
                <w:sz w:val="22"/>
                <w:szCs w:val="22"/>
              </w:rPr>
            </w:pPr>
            <w:hyperlink r:id="rId37" w:anchor="consistent-behavior-receive-focus" w:history="1">
              <w:r w:rsidRPr="00CC0216">
                <w:rPr>
                  <w:rStyle w:val="Hyperlink"/>
                  <w:b/>
                  <w:sz w:val="22"/>
                  <w:szCs w:val="22"/>
                </w:rPr>
                <w:t>3.2.1 On Focus</w:t>
              </w:r>
            </w:hyperlink>
            <w:r w:rsidRPr="00CC0216">
              <w:rPr>
                <w:sz w:val="22"/>
                <w:szCs w:val="22"/>
              </w:rPr>
              <w:t xml:space="preserve"> (Level A)</w:t>
            </w:r>
          </w:p>
        </w:tc>
        <w:tc>
          <w:tcPr>
            <w:tcW w:w="934" w:type="pct"/>
            <w:gridSpan w:val="2"/>
            <w:tcBorders>
              <w:top w:val="outset" w:sz="6" w:space="0" w:color="auto"/>
              <w:left w:val="outset" w:sz="6" w:space="0" w:color="auto"/>
              <w:bottom w:val="outset" w:sz="6" w:space="0" w:color="auto"/>
              <w:right w:val="outset" w:sz="6" w:space="0" w:color="auto"/>
            </w:tcBorders>
            <w:vAlign w:val="center"/>
          </w:tcPr>
          <w:p w14:paraId="1D0A7450" w14:textId="3B3F6598" w:rsidR="00CC0216" w:rsidRPr="00CC0216" w:rsidRDefault="009E4E8C" w:rsidP="00CC0216">
            <w:pPr>
              <w:pStyle w:val="BodyText"/>
              <w:spacing w:before="5"/>
              <w:rPr>
                <w:sz w:val="22"/>
                <w:szCs w:val="22"/>
              </w:rPr>
            </w:pPr>
            <w:r>
              <w:rPr>
                <w:sz w:val="22"/>
                <w:szCs w:val="22"/>
              </w:rPr>
              <w:t>Supports</w:t>
            </w:r>
          </w:p>
        </w:tc>
        <w:tc>
          <w:tcPr>
            <w:tcW w:w="1764" w:type="pct"/>
            <w:tcBorders>
              <w:top w:val="outset" w:sz="6" w:space="0" w:color="auto"/>
              <w:left w:val="outset" w:sz="6" w:space="0" w:color="auto"/>
              <w:bottom w:val="outset" w:sz="6" w:space="0" w:color="auto"/>
              <w:right w:val="outset" w:sz="6" w:space="0" w:color="auto"/>
            </w:tcBorders>
            <w:vAlign w:val="center"/>
          </w:tcPr>
          <w:p w14:paraId="351CD909" w14:textId="77777777" w:rsidR="00CC0216" w:rsidRPr="00CC0216" w:rsidRDefault="00CC0216" w:rsidP="00CC0216">
            <w:pPr>
              <w:pStyle w:val="BodyText"/>
              <w:spacing w:before="5"/>
              <w:rPr>
                <w:sz w:val="22"/>
                <w:szCs w:val="22"/>
              </w:rPr>
            </w:pPr>
          </w:p>
        </w:tc>
      </w:tr>
      <w:tr w:rsidR="00CC0216" w:rsidRPr="00CC0216" w14:paraId="2CE5BF26" w14:textId="77777777" w:rsidTr="00CC0216">
        <w:trPr>
          <w:gridAfter w:val="1"/>
          <w:wAfter w:w="4" w:type="pct"/>
          <w:trHeight w:val="302"/>
          <w:tblCellSpacing w:w="0" w:type="dxa"/>
        </w:trPr>
        <w:tc>
          <w:tcPr>
            <w:tcW w:w="2298" w:type="pct"/>
            <w:gridSpan w:val="2"/>
            <w:tcBorders>
              <w:top w:val="outset" w:sz="6" w:space="0" w:color="auto"/>
              <w:left w:val="outset" w:sz="6" w:space="0" w:color="auto"/>
              <w:bottom w:val="outset" w:sz="6" w:space="0" w:color="auto"/>
              <w:right w:val="outset" w:sz="6" w:space="0" w:color="auto"/>
            </w:tcBorders>
            <w:vAlign w:val="center"/>
            <w:hideMark/>
          </w:tcPr>
          <w:p w14:paraId="6FD820AA" w14:textId="77777777" w:rsidR="00CC0216" w:rsidRPr="00CC0216" w:rsidRDefault="00CC0216" w:rsidP="00CC0216">
            <w:pPr>
              <w:pStyle w:val="BodyText"/>
              <w:spacing w:before="5"/>
              <w:rPr>
                <w:b/>
                <w:sz w:val="22"/>
                <w:szCs w:val="22"/>
              </w:rPr>
            </w:pPr>
            <w:hyperlink r:id="rId38" w:anchor="consistent-behavior-unpredictable-change" w:history="1">
              <w:r w:rsidRPr="00CC0216">
                <w:rPr>
                  <w:rStyle w:val="Hyperlink"/>
                  <w:b/>
                  <w:sz w:val="22"/>
                  <w:szCs w:val="22"/>
                </w:rPr>
                <w:t>3.2.2 On Input</w:t>
              </w:r>
            </w:hyperlink>
            <w:r w:rsidRPr="00CC0216">
              <w:rPr>
                <w:sz w:val="22"/>
                <w:szCs w:val="22"/>
              </w:rPr>
              <w:t xml:space="preserve"> (Level A)</w:t>
            </w:r>
          </w:p>
        </w:tc>
        <w:tc>
          <w:tcPr>
            <w:tcW w:w="934" w:type="pct"/>
            <w:gridSpan w:val="2"/>
            <w:tcBorders>
              <w:top w:val="outset" w:sz="6" w:space="0" w:color="auto"/>
              <w:left w:val="outset" w:sz="6" w:space="0" w:color="auto"/>
              <w:bottom w:val="outset" w:sz="6" w:space="0" w:color="auto"/>
              <w:right w:val="outset" w:sz="6" w:space="0" w:color="auto"/>
            </w:tcBorders>
            <w:vAlign w:val="center"/>
          </w:tcPr>
          <w:p w14:paraId="5169FE76" w14:textId="6C22F964" w:rsidR="00CC0216" w:rsidRPr="00CC0216" w:rsidRDefault="009E4E8C" w:rsidP="00CC0216">
            <w:pPr>
              <w:pStyle w:val="BodyText"/>
              <w:spacing w:before="5"/>
              <w:rPr>
                <w:sz w:val="22"/>
                <w:szCs w:val="22"/>
              </w:rPr>
            </w:pPr>
            <w:r>
              <w:rPr>
                <w:sz w:val="22"/>
                <w:szCs w:val="22"/>
              </w:rPr>
              <w:t>Supports</w:t>
            </w:r>
          </w:p>
        </w:tc>
        <w:tc>
          <w:tcPr>
            <w:tcW w:w="1764" w:type="pct"/>
            <w:tcBorders>
              <w:top w:val="outset" w:sz="6" w:space="0" w:color="auto"/>
              <w:left w:val="outset" w:sz="6" w:space="0" w:color="auto"/>
              <w:bottom w:val="outset" w:sz="6" w:space="0" w:color="auto"/>
              <w:right w:val="outset" w:sz="6" w:space="0" w:color="auto"/>
            </w:tcBorders>
            <w:vAlign w:val="center"/>
          </w:tcPr>
          <w:p w14:paraId="6A53D380" w14:textId="77777777" w:rsidR="00CC0216" w:rsidRPr="00CC0216" w:rsidRDefault="00CC0216" w:rsidP="00CC0216">
            <w:pPr>
              <w:pStyle w:val="BodyText"/>
              <w:spacing w:before="5"/>
              <w:rPr>
                <w:sz w:val="22"/>
                <w:szCs w:val="22"/>
              </w:rPr>
            </w:pPr>
          </w:p>
        </w:tc>
      </w:tr>
      <w:tr w:rsidR="00CC0216" w:rsidRPr="00CC0216" w14:paraId="6655F895" w14:textId="77777777" w:rsidTr="00CC0216">
        <w:trPr>
          <w:gridAfter w:val="1"/>
          <w:wAfter w:w="4" w:type="pct"/>
          <w:trHeight w:val="302"/>
          <w:tblCellSpacing w:w="0" w:type="dxa"/>
        </w:trPr>
        <w:tc>
          <w:tcPr>
            <w:tcW w:w="2298" w:type="pct"/>
            <w:gridSpan w:val="2"/>
            <w:tcBorders>
              <w:top w:val="outset" w:sz="6" w:space="0" w:color="auto"/>
              <w:left w:val="outset" w:sz="6" w:space="0" w:color="auto"/>
              <w:bottom w:val="outset" w:sz="6" w:space="0" w:color="auto"/>
              <w:right w:val="outset" w:sz="6" w:space="0" w:color="auto"/>
            </w:tcBorders>
            <w:hideMark/>
          </w:tcPr>
          <w:p w14:paraId="04E2F2FE" w14:textId="77777777" w:rsidR="00CC0216" w:rsidRPr="00CC0216" w:rsidRDefault="00CC0216" w:rsidP="00CC0216">
            <w:pPr>
              <w:pStyle w:val="BodyText"/>
              <w:spacing w:before="5"/>
              <w:rPr>
                <w:sz w:val="22"/>
                <w:szCs w:val="22"/>
              </w:rPr>
            </w:pPr>
            <w:hyperlink r:id="rId39" w:anchor="consistent-help" w:history="1">
              <w:r w:rsidRPr="00CC0216">
                <w:rPr>
                  <w:rStyle w:val="Hyperlink"/>
                  <w:b/>
                  <w:sz w:val="22"/>
                  <w:szCs w:val="22"/>
                </w:rPr>
                <w:t>3.2.6 Consistent Help</w:t>
              </w:r>
            </w:hyperlink>
            <w:r w:rsidRPr="00CC0216">
              <w:rPr>
                <w:b/>
                <w:sz w:val="22"/>
                <w:szCs w:val="22"/>
              </w:rPr>
              <w:t xml:space="preserve"> </w:t>
            </w:r>
            <w:r w:rsidRPr="00CC0216">
              <w:rPr>
                <w:bCs/>
                <w:sz w:val="22"/>
                <w:szCs w:val="22"/>
              </w:rPr>
              <w:t>(Level A 2.2 only)</w:t>
            </w:r>
          </w:p>
        </w:tc>
        <w:tc>
          <w:tcPr>
            <w:tcW w:w="934" w:type="pct"/>
            <w:gridSpan w:val="2"/>
            <w:tcBorders>
              <w:top w:val="outset" w:sz="6" w:space="0" w:color="auto"/>
              <w:left w:val="outset" w:sz="6" w:space="0" w:color="auto"/>
              <w:bottom w:val="outset" w:sz="6" w:space="0" w:color="auto"/>
              <w:right w:val="outset" w:sz="6" w:space="0" w:color="auto"/>
            </w:tcBorders>
          </w:tcPr>
          <w:p w14:paraId="1190BA1E" w14:textId="510262D7" w:rsidR="00CC0216" w:rsidRPr="00CC0216" w:rsidRDefault="00BE5AD6" w:rsidP="00CC0216">
            <w:pPr>
              <w:pStyle w:val="BodyText"/>
              <w:spacing w:before="5"/>
              <w:rPr>
                <w:sz w:val="22"/>
                <w:szCs w:val="22"/>
                <w:highlight w:val="yellow"/>
              </w:rPr>
            </w:pPr>
            <w:r w:rsidRPr="00F14BDC">
              <w:rPr>
                <w:sz w:val="22"/>
                <w:szCs w:val="22"/>
              </w:rPr>
              <w:t>Supports</w:t>
            </w:r>
          </w:p>
        </w:tc>
        <w:tc>
          <w:tcPr>
            <w:tcW w:w="1764" w:type="pct"/>
            <w:tcBorders>
              <w:top w:val="outset" w:sz="6" w:space="0" w:color="auto"/>
              <w:left w:val="outset" w:sz="6" w:space="0" w:color="auto"/>
              <w:bottom w:val="outset" w:sz="6" w:space="0" w:color="auto"/>
              <w:right w:val="outset" w:sz="6" w:space="0" w:color="auto"/>
            </w:tcBorders>
          </w:tcPr>
          <w:p w14:paraId="7840BB14" w14:textId="36C6BA17" w:rsidR="00CC0216" w:rsidRPr="00CC0216" w:rsidRDefault="00CC0216" w:rsidP="00CC0216">
            <w:pPr>
              <w:pStyle w:val="BodyText"/>
              <w:spacing w:before="5"/>
              <w:rPr>
                <w:sz w:val="22"/>
                <w:szCs w:val="22"/>
              </w:rPr>
            </w:pPr>
          </w:p>
        </w:tc>
      </w:tr>
      <w:tr w:rsidR="00CC0216" w:rsidRPr="00CC0216" w14:paraId="0FD879E4" w14:textId="77777777" w:rsidTr="00CC0216">
        <w:trPr>
          <w:gridAfter w:val="1"/>
          <w:wAfter w:w="4" w:type="pct"/>
          <w:trHeight w:val="302"/>
          <w:tblCellSpacing w:w="0" w:type="dxa"/>
        </w:trPr>
        <w:tc>
          <w:tcPr>
            <w:tcW w:w="2298" w:type="pct"/>
            <w:gridSpan w:val="2"/>
            <w:tcBorders>
              <w:top w:val="outset" w:sz="6" w:space="0" w:color="auto"/>
              <w:left w:val="outset" w:sz="6" w:space="0" w:color="auto"/>
              <w:bottom w:val="outset" w:sz="6" w:space="0" w:color="auto"/>
              <w:right w:val="outset" w:sz="6" w:space="0" w:color="auto"/>
            </w:tcBorders>
            <w:vAlign w:val="center"/>
            <w:hideMark/>
          </w:tcPr>
          <w:p w14:paraId="0B2E51F6" w14:textId="77777777" w:rsidR="00CC0216" w:rsidRPr="00CC0216" w:rsidRDefault="00CC0216" w:rsidP="00CC0216">
            <w:pPr>
              <w:pStyle w:val="BodyText"/>
              <w:spacing w:before="5"/>
              <w:rPr>
                <w:b/>
                <w:sz w:val="22"/>
                <w:szCs w:val="22"/>
              </w:rPr>
            </w:pPr>
            <w:hyperlink r:id="rId40" w:anchor="minimize-error-identified" w:history="1">
              <w:r w:rsidRPr="00CC0216">
                <w:rPr>
                  <w:rStyle w:val="Hyperlink"/>
                  <w:b/>
                  <w:sz w:val="22"/>
                  <w:szCs w:val="22"/>
                </w:rPr>
                <w:t>3.3.1 Error Identification</w:t>
              </w:r>
            </w:hyperlink>
            <w:r w:rsidRPr="00CC0216">
              <w:rPr>
                <w:sz w:val="22"/>
                <w:szCs w:val="22"/>
              </w:rPr>
              <w:t xml:space="preserve"> (Level A)</w:t>
            </w:r>
          </w:p>
        </w:tc>
        <w:tc>
          <w:tcPr>
            <w:tcW w:w="934" w:type="pct"/>
            <w:gridSpan w:val="2"/>
            <w:tcBorders>
              <w:top w:val="outset" w:sz="6" w:space="0" w:color="auto"/>
              <w:left w:val="outset" w:sz="6" w:space="0" w:color="auto"/>
              <w:bottom w:val="outset" w:sz="6" w:space="0" w:color="auto"/>
              <w:right w:val="outset" w:sz="6" w:space="0" w:color="auto"/>
            </w:tcBorders>
            <w:vAlign w:val="center"/>
          </w:tcPr>
          <w:p w14:paraId="0B0AF814" w14:textId="79494CF5" w:rsidR="00CC0216" w:rsidRPr="00CC0216" w:rsidRDefault="00BE5AD6" w:rsidP="00CC0216">
            <w:pPr>
              <w:pStyle w:val="BodyText"/>
              <w:spacing w:before="5"/>
              <w:rPr>
                <w:sz w:val="22"/>
                <w:szCs w:val="22"/>
              </w:rPr>
            </w:pPr>
            <w:r w:rsidRPr="00FE4D02">
              <w:rPr>
                <w:sz w:val="22"/>
                <w:szCs w:val="22"/>
              </w:rPr>
              <w:t>Not applicable</w:t>
            </w:r>
          </w:p>
        </w:tc>
        <w:tc>
          <w:tcPr>
            <w:tcW w:w="1764" w:type="pct"/>
            <w:tcBorders>
              <w:top w:val="outset" w:sz="6" w:space="0" w:color="auto"/>
              <w:left w:val="outset" w:sz="6" w:space="0" w:color="auto"/>
              <w:bottom w:val="outset" w:sz="6" w:space="0" w:color="auto"/>
              <w:right w:val="outset" w:sz="6" w:space="0" w:color="auto"/>
            </w:tcBorders>
            <w:vAlign w:val="center"/>
          </w:tcPr>
          <w:p w14:paraId="3EDBC319" w14:textId="77777777" w:rsidR="00CC0216" w:rsidRPr="00CC0216" w:rsidRDefault="00CC0216" w:rsidP="00CC0216">
            <w:pPr>
              <w:pStyle w:val="BodyText"/>
              <w:spacing w:before="5"/>
              <w:rPr>
                <w:sz w:val="22"/>
                <w:szCs w:val="22"/>
              </w:rPr>
            </w:pPr>
          </w:p>
        </w:tc>
      </w:tr>
      <w:tr w:rsidR="00CC0216" w:rsidRPr="00CC0216" w14:paraId="2A254644" w14:textId="77777777" w:rsidTr="00CC0216">
        <w:trPr>
          <w:gridAfter w:val="1"/>
          <w:wAfter w:w="4" w:type="pct"/>
          <w:trHeight w:val="302"/>
          <w:tblCellSpacing w:w="0" w:type="dxa"/>
        </w:trPr>
        <w:tc>
          <w:tcPr>
            <w:tcW w:w="2298" w:type="pct"/>
            <w:gridSpan w:val="2"/>
            <w:tcBorders>
              <w:top w:val="outset" w:sz="6" w:space="0" w:color="auto"/>
              <w:left w:val="outset" w:sz="6" w:space="0" w:color="auto"/>
              <w:bottom w:val="outset" w:sz="6" w:space="0" w:color="auto"/>
              <w:right w:val="outset" w:sz="6" w:space="0" w:color="auto"/>
            </w:tcBorders>
            <w:vAlign w:val="center"/>
            <w:hideMark/>
          </w:tcPr>
          <w:p w14:paraId="7EC8D134" w14:textId="77777777" w:rsidR="00CC0216" w:rsidRPr="00CC0216" w:rsidRDefault="00CC0216" w:rsidP="00CC0216">
            <w:pPr>
              <w:pStyle w:val="BodyText"/>
              <w:spacing w:before="5"/>
              <w:rPr>
                <w:b/>
                <w:sz w:val="22"/>
                <w:szCs w:val="22"/>
              </w:rPr>
            </w:pPr>
            <w:hyperlink r:id="rId41" w:anchor="minimize-error-cues" w:history="1">
              <w:r w:rsidRPr="00CC0216">
                <w:rPr>
                  <w:rStyle w:val="Hyperlink"/>
                  <w:b/>
                  <w:sz w:val="22"/>
                  <w:szCs w:val="22"/>
                </w:rPr>
                <w:t>3.3.2 Labels or Instructions</w:t>
              </w:r>
            </w:hyperlink>
            <w:r w:rsidRPr="00CC0216">
              <w:rPr>
                <w:sz w:val="22"/>
                <w:szCs w:val="22"/>
              </w:rPr>
              <w:t xml:space="preserve"> (Level A)</w:t>
            </w:r>
          </w:p>
        </w:tc>
        <w:tc>
          <w:tcPr>
            <w:tcW w:w="934" w:type="pct"/>
            <w:gridSpan w:val="2"/>
            <w:tcBorders>
              <w:top w:val="outset" w:sz="6" w:space="0" w:color="auto"/>
              <w:left w:val="outset" w:sz="6" w:space="0" w:color="auto"/>
              <w:bottom w:val="outset" w:sz="6" w:space="0" w:color="auto"/>
              <w:right w:val="outset" w:sz="6" w:space="0" w:color="auto"/>
            </w:tcBorders>
            <w:vAlign w:val="center"/>
          </w:tcPr>
          <w:p w14:paraId="790EACA0" w14:textId="5B1ED6F3" w:rsidR="00CC0216" w:rsidRPr="00CC0216" w:rsidRDefault="00F34A48" w:rsidP="00CC0216">
            <w:pPr>
              <w:pStyle w:val="BodyText"/>
              <w:spacing w:before="5"/>
              <w:rPr>
                <w:sz w:val="22"/>
                <w:szCs w:val="22"/>
              </w:rPr>
            </w:pPr>
            <w:r>
              <w:rPr>
                <w:sz w:val="22"/>
                <w:szCs w:val="22"/>
              </w:rPr>
              <w:t>Supports</w:t>
            </w:r>
          </w:p>
        </w:tc>
        <w:tc>
          <w:tcPr>
            <w:tcW w:w="1764" w:type="pct"/>
            <w:tcBorders>
              <w:top w:val="outset" w:sz="6" w:space="0" w:color="auto"/>
              <w:left w:val="outset" w:sz="6" w:space="0" w:color="auto"/>
              <w:bottom w:val="outset" w:sz="6" w:space="0" w:color="auto"/>
              <w:right w:val="outset" w:sz="6" w:space="0" w:color="auto"/>
            </w:tcBorders>
            <w:vAlign w:val="center"/>
          </w:tcPr>
          <w:p w14:paraId="43017654" w14:textId="472CF008" w:rsidR="00CC0216" w:rsidRPr="00CC0216" w:rsidRDefault="00F34A48" w:rsidP="00CC0216">
            <w:pPr>
              <w:pStyle w:val="BodyText"/>
              <w:spacing w:before="5"/>
              <w:rPr>
                <w:sz w:val="22"/>
                <w:szCs w:val="22"/>
              </w:rPr>
            </w:pPr>
            <w:r w:rsidRPr="00F34A48">
              <w:rPr>
                <w:sz w:val="22"/>
                <w:szCs w:val="22"/>
              </w:rPr>
              <w:t>Labels or instructions are provided</w:t>
            </w:r>
            <w:r>
              <w:rPr>
                <w:sz w:val="22"/>
                <w:szCs w:val="22"/>
              </w:rPr>
              <w:t>.</w:t>
            </w:r>
          </w:p>
        </w:tc>
      </w:tr>
      <w:tr w:rsidR="00CC0216" w:rsidRPr="00CC0216" w14:paraId="4057E803" w14:textId="77777777" w:rsidTr="00CC0216">
        <w:trPr>
          <w:gridAfter w:val="1"/>
          <w:wAfter w:w="4" w:type="pct"/>
          <w:trHeight w:val="302"/>
          <w:tblCellSpacing w:w="0" w:type="dxa"/>
        </w:trPr>
        <w:tc>
          <w:tcPr>
            <w:tcW w:w="2298" w:type="pct"/>
            <w:gridSpan w:val="2"/>
            <w:tcBorders>
              <w:top w:val="outset" w:sz="6" w:space="0" w:color="auto"/>
              <w:left w:val="outset" w:sz="6" w:space="0" w:color="auto"/>
              <w:bottom w:val="outset" w:sz="6" w:space="0" w:color="auto"/>
              <w:right w:val="outset" w:sz="6" w:space="0" w:color="auto"/>
            </w:tcBorders>
            <w:vAlign w:val="center"/>
            <w:hideMark/>
          </w:tcPr>
          <w:p w14:paraId="730558B2" w14:textId="77777777" w:rsidR="00CC0216" w:rsidRPr="00CC0216" w:rsidRDefault="00CC0216" w:rsidP="00CC0216">
            <w:pPr>
              <w:pStyle w:val="BodyText"/>
              <w:spacing w:before="5"/>
              <w:rPr>
                <w:bCs/>
                <w:sz w:val="22"/>
                <w:szCs w:val="22"/>
              </w:rPr>
            </w:pPr>
            <w:hyperlink r:id="rId42" w:anchor="redundant-entry" w:history="1">
              <w:r w:rsidRPr="00CC0216">
                <w:rPr>
                  <w:rStyle w:val="Hyperlink"/>
                  <w:b/>
                  <w:sz w:val="22"/>
                  <w:szCs w:val="22"/>
                </w:rPr>
                <w:t>3.3.7 Redundant Entry</w:t>
              </w:r>
            </w:hyperlink>
            <w:r w:rsidRPr="00CC0216">
              <w:rPr>
                <w:b/>
                <w:sz w:val="22"/>
                <w:szCs w:val="22"/>
              </w:rPr>
              <w:t xml:space="preserve"> </w:t>
            </w:r>
            <w:r w:rsidRPr="00CC0216">
              <w:rPr>
                <w:bCs/>
                <w:sz w:val="22"/>
                <w:szCs w:val="22"/>
              </w:rPr>
              <w:t>(Level A 2.2 only)</w:t>
            </w:r>
          </w:p>
        </w:tc>
        <w:tc>
          <w:tcPr>
            <w:tcW w:w="934" w:type="pct"/>
            <w:gridSpan w:val="2"/>
            <w:tcBorders>
              <w:top w:val="outset" w:sz="6" w:space="0" w:color="auto"/>
              <w:left w:val="outset" w:sz="6" w:space="0" w:color="auto"/>
              <w:bottom w:val="outset" w:sz="6" w:space="0" w:color="auto"/>
              <w:right w:val="outset" w:sz="6" w:space="0" w:color="auto"/>
            </w:tcBorders>
            <w:vAlign w:val="center"/>
          </w:tcPr>
          <w:p w14:paraId="2F289522" w14:textId="751DF50D" w:rsidR="00CC0216" w:rsidRPr="00CC0216" w:rsidRDefault="00E65A34" w:rsidP="00CC0216">
            <w:pPr>
              <w:pStyle w:val="BodyText"/>
              <w:spacing w:before="5"/>
              <w:rPr>
                <w:sz w:val="22"/>
                <w:szCs w:val="22"/>
              </w:rPr>
            </w:pPr>
            <w:r w:rsidRPr="00FE4D02">
              <w:rPr>
                <w:sz w:val="22"/>
                <w:szCs w:val="22"/>
              </w:rPr>
              <w:t>Not applicable</w:t>
            </w:r>
            <w:r w:rsidR="00125148">
              <w:rPr>
                <w:sz w:val="22"/>
                <w:szCs w:val="22"/>
              </w:rPr>
              <w:t xml:space="preserve"> </w:t>
            </w:r>
          </w:p>
        </w:tc>
        <w:tc>
          <w:tcPr>
            <w:tcW w:w="1764" w:type="pct"/>
            <w:tcBorders>
              <w:top w:val="outset" w:sz="6" w:space="0" w:color="auto"/>
              <w:left w:val="outset" w:sz="6" w:space="0" w:color="auto"/>
              <w:bottom w:val="outset" w:sz="6" w:space="0" w:color="auto"/>
              <w:right w:val="outset" w:sz="6" w:space="0" w:color="auto"/>
            </w:tcBorders>
            <w:vAlign w:val="center"/>
          </w:tcPr>
          <w:p w14:paraId="42EE058E" w14:textId="353FC1E0" w:rsidR="00CC0216" w:rsidRPr="00CC0216" w:rsidRDefault="00CC0216" w:rsidP="00CC0216">
            <w:pPr>
              <w:pStyle w:val="BodyText"/>
              <w:spacing w:before="5"/>
              <w:rPr>
                <w:color w:val="FF0000"/>
                <w:sz w:val="22"/>
                <w:szCs w:val="22"/>
              </w:rPr>
            </w:pPr>
          </w:p>
        </w:tc>
      </w:tr>
      <w:tr w:rsidR="00CC0216" w:rsidRPr="00CC0216" w14:paraId="63BEEF6B" w14:textId="77777777" w:rsidTr="00CC0216">
        <w:trPr>
          <w:gridAfter w:val="1"/>
          <w:wAfter w:w="4" w:type="pct"/>
          <w:trHeight w:val="302"/>
          <w:tblCellSpacing w:w="0" w:type="dxa"/>
        </w:trPr>
        <w:tc>
          <w:tcPr>
            <w:tcW w:w="2298" w:type="pct"/>
            <w:gridSpan w:val="2"/>
            <w:tcBorders>
              <w:top w:val="outset" w:sz="6" w:space="0" w:color="auto"/>
              <w:left w:val="outset" w:sz="6" w:space="0" w:color="auto"/>
              <w:bottom w:val="outset" w:sz="6" w:space="0" w:color="auto"/>
              <w:right w:val="outset" w:sz="6" w:space="0" w:color="auto"/>
            </w:tcBorders>
            <w:vAlign w:val="center"/>
            <w:hideMark/>
          </w:tcPr>
          <w:p w14:paraId="076C8340" w14:textId="77777777" w:rsidR="00CC0216" w:rsidRPr="00CC0216" w:rsidRDefault="00CC0216" w:rsidP="00CC0216">
            <w:pPr>
              <w:pStyle w:val="BodyText"/>
              <w:spacing w:before="5"/>
              <w:rPr>
                <w:sz w:val="22"/>
                <w:szCs w:val="22"/>
              </w:rPr>
            </w:pPr>
            <w:hyperlink r:id="rId43" w:anchor="ensure-compat-parses" w:history="1">
              <w:r w:rsidRPr="00CC0216">
                <w:rPr>
                  <w:rStyle w:val="Hyperlink"/>
                  <w:b/>
                  <w:sz w:val="22"/>
                  <w:szCs w:val="22"/>
                </w:rPr>
                <w:t>4.1.1 Parsing</w:t>
              </w:r>
            </w:hyperlink>
            <w:r w:rsidRPr="00CC0216">
              <w:rPr>
                <w:sz w:val="22"/>
                <w:szCs w:val="22"/>
              </w:rPr>
              <w:t xml:space="preserve"> (Level A)</w:t>
            </w:r>
          </w:p>
          <w:p w14:paraId="68F3DEA7" w14:textId="77777777" w:rsidR="00CC0216" w:rsidRPr="00CC0216" w:rsidRDefault="00CC0216" w:rsidP="00CC0216">
            <w:pPr>
              <w:pStyle w:val="BodyText"/>
              <w:spacing w:before="5"/>
              <w:rPr>
                <w:sz w:val="22"/>
                <w:szCs w:val="22"/>
              </w:rPr>
            </w:pPr>
            <w:r w:rsidRPr="00CC0216">
              <w:rPr>
                <w:sz w:val="22"/>
                <w:szCs w:val="22"/>
              </w:rPr>
              <w:t>WCAG 2.0 and 2.1 – Always answer ‘Supports’</w:t>
            </w:r>
          </w:p>
          <w:p w14:paraId="6EB1938B" w14:textId="77777777" w:rsidR="00CC0216" w:rsidRPr="00CC0216" w:rsidRDefault="00CC0216" w:rsidP="00CC0216">
            <w:pPr>
              <w:pStyle w:val="BodyText"/>
              <w:spacing w:before="5"/>
              <w:rPr>
                <w:sz w:val="22"/>
                <w:szCs w:val="22"/>
              </w:rPr>
            </w:pPr>
            <w:r w:rsidRPr="00CC0216">
              <w:rPr>
                <w:sz w:val="22"/>
                <w:szCs w:val="22"/>
              </w:rPr>
              <w:t>WCAG 2.2 (obsolete and removed) - Does not apply</w:t>
            </w:r>
          </w:p>
        </w:tc>
        <w:tc>
          <w:tcPr>
            <w:tcW w:w="934" w:type="pct"/>
            <w:gridSpan w:val="2"/>
            <w:tcBorders>
              <w:top w:val="outset" w:sz="6" w:space="0" w:color="auto"/>
              <w:left w:val="outset" w:sz="6" w:space="0" w:color="auto"/>
              <w:bottom w:val="outset" w:sz="6" w:space="0" w:color="auto"/>
              <w:right w:val="outset" w:sz="6" w:space="0" w:color="auto"/>
            </w:tcBorders>
            <w:vAlign w:val="center"/>
            <w:hideMark/>
          </w:tcPr>
          <w:p w14:paraId="2D762466" w14:textId="77777777" w:rsidR="00CC0216" w:rsidRPr="00CC0216" w:rsidRDefault="00CC0216" w:rsidP="00CC0216">
            <w:pPr>
              <w:pStyle w:val="BodyText"/>
              <w:spacing w:before="5"/>
              <w:rPr>
                <w:sz w:val="22"/>
                <w:szCs w:val="22"/>
              </w:rPr>
            </w:pPr>
            <w:r w:rsidRPr="00CC0216">
              <w:rPr>
                <w:sz w:val="22"/>
                <w:szCs w:val="22"/>
              </w:rPr>
              <w:t>Supports</w:t>
            </w:r>
          </w:p>
        </w:tc>
        <w:tc>
          <w:tcPr>
            <w:tcW w:w="1764" w:type="pct"/>
            <w:tcBorders>
              <w:top w:val="outset" w:sz="6" w:space="0" w:color="auto"/>
              <w:left w:val="outset" w:sz="6" w:space="0" w:color="auto"/>
              <w:bottom w:val="outset" w:sz="6" w:space="0" w:color="auto"/>
              <w:right w:val="outset" w:sz="6" w:space="0" w:color="auto"/>
            </w:tcBorders>
            <w:vAlign w:val="center"/>
            <w:hideMark/>
          </w:tcPr>
          <w:p w14:paraId="285F1BEC" w14:textId="77777777" w:rsidR="00CC0216" w:rsidRPr="00CC0216" w:rsidRDefault="00CC0216" w:rsidP="00CC0216">
            <w:pPr>
              <w:pStyle w:val="BodyText"/>
              <w:spacing w:before="5"/>
              <w:rPr>
                <w:sz w:val="22"/>
                <w:szCs w:val="22"/>
              </w:rPr>
            </w:pPr>
            <w:r w:rsidRPr="00CC0216">
              <w:rPr>
                <w:sz w:val="22"/>
                <w:szCs w:val="22"/>
              </w:rPr>
              <w:t xml:space="preserve">For WCAG 2.0 and 2.1, the September 2023 errata update indicates this criterion is always supported. See the </w:t>
            </w:r>
            <w:hyperlink r:id="rId44" w:anchor="editorial" w:history="1">
              <w:r w:rsidRPr="00CC0216">
                <w:rPr>
                  <w:rStyle w:val="Hyperlink"/>
                  <w:sz w:val="22"/>
                  <w:szCs w:val="22"/>
                </w:rPr>
                <w:t>WCAG 2.0 Editorial Errata</w:t>
              </w:r>
            </w:hyperlink>
            <w:r w:rsidRPr="00CC0216">
              <w:rPr>
                <w:sz w:val="22"/>
                <w:szCs w:val="22"/>
              </w:rPr>
              <w:t xml:space="preserve"> and the </w:t>
            </w:r>
            <w:hyperlink r:id="rId45" w:anchor="editorial" w:history="1">
              <w:r w:rsidRPr="00CC0216">
                <w:rPr>
                  <w:rStyle w:val="Hyperlink"/>
                  <w:sz w:val="22"/>
                  <w:szCs w:val="22"/>
                </w:rPr>
                <w:t>WCAG 2.1 Editorial Errata</w:t>
              </w:r>
            </w:hyperlink>
            <w:r w:rsidRPr="00CC0216">
              <w:rPr>
                <w:sz w:val="22"/>
                <w:szCs w:val="22"/>
              </w:rPr>
              <w:t>.</w:t>
            </w:r>
          </w:p>
        </w:tc>
      </w:tr>
      <w:tr w:rsidR="00CC0216" w:rsidRPr="00CC0216" w14:paraId="4EA9DCB0" w14:textId="77777777" w:rsidTr="00CC0216">
        <w:trPr>
          <w:gridAfter w:val="1"/>
          <w:wAfter w:w="4" w:type="pct"/>
          <w:trHeight w:val="302"/>
          <w:tblCellSpacing w:w="0" w:type="dxa"/>
        </w:trPr>
        <w:tc>
          <w:tcPr>
            <w:tcW w:w="2298" w:type="pct"/>
            <w:gridSpan w:val="2"/>
            <w:tcBorders>
              <w:top w:val="outset" w:sz="6" w:space="0" w:color="auto"/>
              <w:left w:val="outset" w:sz="6" w:space="0" w:color="auto"/>
              <w:bottom w:val="outset" w:sz="6" w:space="0" w:color="auto"/>
              <w:right w:val="outset" w:sz="6" w:space="0" w:color="auto"/>
            </w:tcBorders>
            <w:vAlign w:val="center"/>
            <w:hideMark/>
          </w:tcPr>
          <w:p w14:paraId="2EF3CF0A" w14:textId="77777777" w:rsidR="00CC0216" w:rsidRPr="00CC0216" w:rsidRDefault="00CC0216" w:rsidP="00CC0216">
            <w:pPr>
              <w:pStyle w:val="BodyText"/>
              <w:spacing w:before="5"/>
              <w:rPr>
                <w:b/>
                <w:sz w:val="22"/>
                <w:szCs w:val="22"/>
              </w:rPr>
            </w:pPr>
            <w:hyperlink r:id="rId46" w:anchor="ensure-compat-rsv" w:history="1">
              <w:r w:rsidRPr="00CC0216">
                <w:rPr>
                  <w:rStyle w:val="Hyperlink"/>
                  <w:b/>
                  <w:sz w:val="22"/>
                  <w:szCs w:val="22"/>
                </w:rPr>
                <w:t>4.1.2 Name, Role, Value</w:t>
              </w:r>
            </w:hyperlink>
            <w:r w:rsidRPr="00CC0216">
              <w:rPr>
                <w:sz w:val="22"/>
                <w:szCs w:val="22"/>
              </w:rPr>
              <w:t xml:space="preserve"> (Level A)</w:t>
            </w:r>
          </w:p>
        </w:tc>
        <w:tc>
          <w:tcPr>
            <w:tcW w:w="934" w:type="pct"/>
            <w:gridSpan w:val="2"/>
            <w:tcBorders>
              <w:top w:val="outset" w:sz="6" w:space="0" w:color="auto"/>
              <w:left w:val="outset" w:sz="6" w:space="0" w:color="auto"/>
              <w:bottom w:val="outset" w:sz="6" w:space="0" w:color="auto"/>
              <w:right w:val="outset" w:sz="6" w:space="0" w:color="auto"/>
            </w:tcBorders>
            <w:vAlign w:val="center"/>
          </w:tcPr>
          <w:p w14:paraId="5A5A6D13" w14:textId="6350C1D0" w:rsidR="00CC0216" w:rsidRPr="00CC0216" w:rsidRDefault="00F14BDC" w:rsidP="00CC0216">
            <w:pPr>
              <w:pStyle w:val="BodyText"/>
              <w:spacing w:before="5"/>
              <w:rPr>
                <w:sz w:val="22"/>
                <w:szCs w:val="22"/>
              </w:rPr>
            </w:pPr>
            <w:r w:rsidRPr="00F14BDC">
              <w:rPr>
                <w:sz w:val="22"/>
                <w:szCs w:val="22"/>
              </w:rPr>
              <w:t xml:space="preserve">Partially </w:t>
            </w:r>
            <w:r w:rsidR="00F539BB" w:rsidRPr="00F14BDC">
              <w:rPr>
                <w:sz w:val="22"/>
                <w:szCs w:val="22"/>
              </w:rPr>
              <w:t>Supports</w:t>
            </w:r>
          </w:p>
        </w:tc>
        <w:tc>
          <w:tcPr>
            <w:tcW w:w="1764" w:type="pct"/>
            <w:tcBorders>
              <w:top w:val="outset" w:sz="6" w:space="0" w:color="auto"/>
              <w:left w:val="outset" w:sz="6" w:space="0" w:color="auto"/>
              <w:bottom w:val="outset" w:sz="6" w:space="0" w:color="auto"/>
              <w:right w:val="outset" w:sz="6" w:space="0" w:color="auto"/>
            </w:tcBorders>
            <w:vAlign w:val="center"/>
          </w:tcPr>
          <w:p w14:paraId="5A1765D1" w14:textId="428F772D" w:rsidR="00CC0216" w:rsidRPr="00CC0216" w:rsidRDefault="00F14BDC" w:rsidP="00CC0216">
            <w:pPr>
              <w:pStyle w:val="BodyText"/>
              <w:spacing w:before="5"/>
              <w:rPr>
                <w:sz w:val="22"/>
                <w:szCs w:val="22"/>
              </w:rPr>
            </w:pPr>
            <w:r>
              <w:rPr>
                <w:sz w:val="22"/>
                <w:szCs w:val="22"/>
              </w:rPr>
              <w:t xml:space="preserve">There is a form in the Forums on the Submit Question page that does not have an accessible name in the fieldset element. </w:t>
            </w:r>
          </w:p>
        </w:tc>
      </w:tr>
    </w:tbl>
    <w:p w14:paraId="65843D01" w14:textId="77777777" w:rsidR="00CC0216" w:rsidRPr="00CC0216" w:rsidRDefault="00CC0216" w:rsidP="00CC0216">
      <w:pPr>
        <w:pStyle w:val="BodyText"/>
        <w:spacing w:before="5"/>
        <w:rPr>
          <w:b/>
          <w:bCs/>
          <w:sz w:val="28"/>
          <w:szCs w:val="28"/>
        </w:rPr>
      </w:pPr>
    </w:p>
    <w:p w14:paraId="1D252CE0" w14:textId="77777777" w:rsidR="00CC0216" w:rsidRPr="00CC0216" w:rsidRDefault="00CC0216" w:rsidP="00CC0216">
      <w:pPr>
        <w:pStyle w:val="BodyText"/>
        <w:spacing w:before="5"/>
        <w:rPr>
          <w:b/>
          <w:bCs/>
          <w:sz w:val="28"/>
          <w:szCs w:val="28"/>
          <w:lang w:val="x-none"/>
        </w:rPr>
      </w:pPr>
      <w:bookmarkStart w:id="10" w:name="_Toc512938847"/>
      <w:r w:rsidRPr="00CC0216">
        <w:rPr>
          <w:b/>
          <w:bCs/>
          <w:sz w:val="28"/>
          <w:szCs w:val="28"/>
          <w:lang w:val="x-none"/>
        </w:rPr>
        <w:t>Table 2: Success Criteria, Level AA</w:t>
      </w:r>
      <w:bookmarkEnd w:id="10"/>
    </w:p>
    <w:p w14:paraId="36375B3A" w14:textId="77777777" w:rsidR="00CC0216" w:rsidRPr="00CC0216" w:rsidRDefault="00CC0216" w:rsidP="00CC0216">
      <w:pPr>
        <w:pStyle w:val="BodyText"/>
        <w:spacing w:before="5"/>
        <w:rPr>
          <w:sz w:val="28"/>
          <w:szCs w:val="28"/>
        </w:rPr>
      </w:pPr>
      <w:r w:rsidRPr="00CC0216">
        <w:rPr>
          <w:sz w:val="28"/>
          <w:szCs w:val="28"/>
        </w:rPr>
        <w:t>Notes:</w:t>
      </w:r>
    </w:p>
    <w:tbl>
      <w:tblPr>
        <w:tblW w:w="5004"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1"/>
        <w:gridCol w:w="6715"/>
        <w:gridCol w:w="29"/>
        <w:gridCol w:w="2705"/>
        <w:gridCol w:w="5164"/>
        <w:gridCol w:w="12"/>
      </w:tblGrid>
      <w:tr w:rsidR="00CC0216" w:rsidRPr="00CC0216" w14:paraId="33F01890" w14:textId="77777777" w:rsidTr="00CC0216">
        <w:trPr>
          <w:gridBefore w:val="1"/>
          <w:wBefore w:w="4" w:type="pct"/>
          <w:trHeight w:val="285"/>
          <w:tblHeader/>
          <w:tblCellSpacing w:w="0" w:type="dxa"/>
        </w:trPr>
        <w:tc>
          <w:tcPr>
            <w:tcW w:w="2304" w:type="pct"/>
            <w:gridSpan w:val="2"/>
            <w:tcBorders>
              <w:top w:val="outset" w:sz="6" w:space="0" w:color="auto"/>
              <w:left w:val="outset" w:sz="6" w:space="0" w:color="auto"/>
              <w:bottom w:val="outset" w:sz="6" w:space="0" w:color="auto"/>
              <w:right w:val="outset" w:sz="6" w:space="0" w:color="auto"/>
            </w:tcBorders>
            <w:shd w:val="clear" w:color="auto" w:fill="AEAAAA"/>
            <w:vAlign w:val="center"/>
            <w:hideMark/>
          </w:tcPr>
          <w:p w14:paraId="04B38F59" w14:textId="77777777" w:rsidR="00CC0216" w:rsidRPr="00CC0216" w:rsidRDefault="00CC0216" w:rsidP="00CC0216">
            <w:pPr>
              <w:pStyle w:val="BodyText"/>
              <w:spacing w:before="5"/>
              <w:rPr>
                <w:b/>
                <w:bCs/>
                <w:sz w:val="28"/>
                <w:szCs w:val="28"/>
              </w:rPr>
            </w:pPr>
            <w:r w:rsidRPr="00CC0216">
              <w:rPr>
                <w:b/>
                <w:bCs/>
                <w:sz w:val="28"/>
                <w:szCs w:val="28"/>
              </w:rPr>
              <w:t>Criteria</w:t>
            </w:r>
          </w:p>
        </w:tc>
        <w:tc>
          <w:tcPr>
            <w:tcW w:w="924" w:type="pct"/>
            <w:tcBorders>
              <w:top w:val="outset" w:sz="6" w:space="0" w:color="auto"/>
              <w:left w:val="outset" w:sz="6" w:space="0" w:color="auto"/>
              <w:bottom w:val="outset" w:sz="6" w:space="0" w:color="auto"/>
              <w:right w:val="outset" w:sz="6" w:space="0" w:color="auto"/>
            </w:tcBorders>
            <w:shd w:val="clear" w:color="auto" w:fill="AEAAAA"/>
            <w:vAlign w:val="center"/>
            <w:hideMark/>
          </w:tcPr>
          <w:p w14:paraId="778F038C" w14:textId="77777777" w:rsidR="00CC0216" w:rsidRPr="00CC0216" w:rsidRDefault="00CC0216" w:rsidP="00CC0216">
            <w:pPr>
              <w:pStyle w:val="BodyText"/>
              <w:spacing w:before="5"/>
              <w:rPr>
                <w:b/>
                <w:bCs/>
                <w:sz w:val="28"/>
                <w:szCs w:val="28"/>
              </w:rPr>
            </w:pPr>
            <w:r w:rsidRPr="00CC0216">
              <w:rPr>
                <w:b/>
                <w:bCs/>
                <w:sz w:val="28"/>
                <w:szCs w:val="28"/>
              </w:rPr>
              <w:t xml:space="preserve">Conformance Level </w:t>
            </w:r>
          </w:p>
        </w:tc>
        <w:tc>
          <w:tcPr>
            <w:tcW w:w="1768" w:type="pct"/>
            <w:gridSpan w:val="2"/>
            <w:tcBorders>
              <w:top w:val="outset" w:sz="6" w:space="0" w:color="auto"/>
              <w:left w:val="outset" w:sz="6" w:space="0" w:color="auto"/>
              <w:bottom w:val="outset" w:sz="6" w:space="0" w:color="auto"/>
              <w:right w:val="outset" w:sz="6" w:space="0" w:color="auto"/>
            </w:tcBorders>
            <w:shd w:val="clear" w:color="auto" w:fill="AEAAAA"/>
            <w:vAlign w:val="center"/>
            <w:hideMark/>
          </w:tcPr>
          <w:p w14:paraId="4488173B" w14:textId="77777777" w:rsidR="00CC0216" w:rsidRPr="00CC0216" w:rsidRDefault="00CC0216" w:rsidP="00CC0216">
            <w:pPr>
              <w:pStyle w:val="BodyText"/>
              <w:spacing w:before="5"/>
              <w:rPr>
                <w:b/>
                <w:bCs/>
                <w:sz w:val="28"/>
                <w:szCs w:val="28"/>
              </w:rPr>
            </w:pPr>
            <w:r w:rsidRPr="00CC0216">
              <w:rPr>
                <w:b/>
                <w:bCs/>
                <w:sz w:val="28"/>
                <w:szCs w:val="28"/>
              </w:rPr>
              <w:t>Remarks and Explanations</w:t>
            </w:r>
          </w:p>
        </w:tc>
      </w:tr>
      <w:tr w:rsidR="00CC0216" w:rsidRPr="00CC0216" w14:paraId="1708765E" w14:textId="77777777" w:rsidTr="00CC0216">
        <w:trPr>
          <w:gridAfter w:val="1"/>
          <w:wAfter w:w="4" w:type="pct"/>
          <w:trHeight w:val="302"/>
          <w:tblCellSpacing w:w="0" w:type="dxa"/>
        </w:trPr>
        <w:tc>
          <w:tcPr>
            <w:tcW w:w="2298" w:type="pct"/>
            <w:gridSpan w:val="2"/>
            <w:tcBorders>
              <w:top w:val="outset" w:sz="6" w:space="0" w:color="auto"/>
              <w:left w:val="outset" w:sz="6" w:space="0" w:color="auto"/>
              <w:bottom w:val="outset" w:sz="6" w:space="0" w:color="auto"/>
              <w:right w:val="outset" w:sz="6" w:space="0" w:color="auto"/>
            </w:tcBorders>
            <w:vAlign w:val="center"/>
            <w:hideMark/>
          </w:tcPr>
          <w:p w14:paraId="1CEB15E5" w14:textId="77777777" w:rsidR="00CC0216" w:rsidRPr="00CC0216" w:rsidRDefault="00CC0216" w:rsidP="00CC0216">
            <w:pPr>
              <w:pStyle w:val="BodyText"/>
              <w:spacing w:before="5"/>
              <w:rPr>
                <w:sz w:val="22"/>
                <w:szCs w:val="22"/>
              </w:rPr>
            </w:pPr>
            <w:hyperlink r:id="rId47" w:anchor="media-equiv-real-time-captions" w:history="1">
              <w:r w:rsidRPr="00CC0216">
                <w:rPr>
                  <w:rStyle w:val="Hyperlink"/>
                  <w:b/>
                  <w:sz w:val="22"/>
                  <w:szCs w:val="22"/>
                </w:rPr>
                <w:t>1.2.4 Captions (Live)</w:t>
              </w:r>
            </w:hyperlink>
            <w:r w:rsidRPr="00CC0216">
              <w:rPr>
                <w:sz w:val="22"/>
                <w:szCs w:val="22"/>
              </w:rPr>
              <w:t xml:space="preserve"> (Level AA)</w:t>
            </w:r>
          </w:p>
        </w:tc>
        <w:tc>
          <w:tcPr>
            <w:tcW w:w="934" w:type="pct"/>
            <w:gridSpan w:val="2"/>
            <w:tcBorders>
              <w:top w:val="outset" w:sz="6" w:space="0" w:color="auto"/>
              <w:left w:val="outset" w:sz="6" w:space="0" w:color="auto"/>
              <w:bottom w:val="outset" w:sz="6" w:space="0" w:color="auto"/>
              <w:right w:val="outset" w:sz="6" w:space="0" w:color="auto"/>
            </w:tcBorders>
            <w:vAlign w:val="center"/>
            <w:hideMark/>
          </w:tcPr>
          <w:p w14:paraId="01B3B3E8" w14:textId="1DE2E967" w:rsidR="00CC0216" w:rsidRPr="00CC0216" w:rsidRDefault="00FE4D02" w:rsidP="00CC0216">
            <w:pPr>
              <w:pStyle w:val="BodyText"/>
              <w:spacing w:before="5"/>
              <w:rPr>
                <w:sz w:val="22"/>
                <w:szCs w:val="22"/>
              </w:rPr>
            </w:pPr>
            <w:r>
              <w:rPr>
                <w:sz w:val="22"/>
                <w:szCs w:val="22"/>
              </w:rPr>
              <w:t>Not Applicable</w:t>
            </w:r>
          </w:p>
        </w:tc>
        <w:tc>
          <w:tcPr>
            <w:tcW w:w="1764" w:type="pct"/>
            <w:tcBorders>
              <w:top w:val="outset" w:sz="6" w:space="0" w:color="auto"/>
              <w:left w:val="outset" w:sz="6" w:space="0" w:color="auto"/>
              <w:bottom w:val="outset" w:sz="6" w:space="0" w:color="auto"/>
              <w:right w:val="outset" w:sz="6" w:space="0" w:color="auto"/>
            </w:tcBorders>
            <w:vAlign w:val="center"/>
            <w:hideMark/>
          </w:tcPr>
          <w:p w14:paraId="66098A38" w14:textId="2520E591" w:rsidR="00CC0216" w:rsidRPr="00CC0216" w:rsidRDefault="00CC0216" w:rsidP="00CC0216">
            <w:pPr>
              <w:pStyle w:val="BodyText"/>
              <w:spacing w:before="5"/>
              <w:rPr>
                <w:color w:val="FF0000"/>
                <w:sz w:val="22"/>
                <w:szCs w:val="22"/>
              </w:rPr>
            </w:pPr>
          </w:p>
        </w:tc>
      </w:tr>
      <w:tr w:rsidR="00CC0216" w:rsidRPr="00CC0216" w14:paraId="70BAF18A" w14:textId="77777777" w:rsidTr="00CC0216">
        <w:trPr>
          <w:gridAfter w:val="1"/>
          <w:wAfter w:w="4" w:type="pct"/>
          <w:trHeight w:val="302"/>
          <w:tblCellSpacing w:w="0" w:type="dxa"/>
        </w:trPr>
        <w:tc>
          <w:tcPr>
            <w:tcW w:w="2298" w:type="pct"/>
            <w:gridSpan w:val="2"/>
            <w:tcBorders>
              <w:top w:val="outset" w:sz="6" w:space="0" w:color="auto"/>
              <w:left w:val="outset" w:sz="6" w:space="0" w:color="auto"/>
              <w:bottom w:val="outset" w:sz="6" w:space="0" w:color="auto"/>
              <w:right w:val="outset" w:sz="6" w:space="0" w:color="auto"/>
            </w:tcBorders>
            <w:vAlign w:val="center"/>
            <w:hideMark/>
          </w:tcPr>
          <w:p w14:paraId="3AB1AD78" w14:textId="77777777" w:rsidR="00CC0216" w:rsidRPr="00CC0216" w:rsidRDefault="00CC0216" w:rsidP="00CC0216">
            <w:pPr>
              <w:pStyle w:val="BodyText"/>
              <w:spacing w:before="5"/>
              <w:rPr>
                <w:sz w:val="22"/>
                <w:szCs w:val="22"/>
              </w:rPr>
            </w:pPr>
            <w:hyperlink r:id="rId48" w:anchor="media-equiv-audio-desc-only" w:history="1">
              <w:r w:rsidRPr="00CC0216">
                <w:rPr>
                  <w:rStyle w:val="Hyperlink"/>
                  <w:b/>
                  <w:sz w:val="22"/>
                  <w:szCs w:val="22"/>
                </w:rPr>
                <w:t>1.2.5 Audio Description (Prerecorded)</w:t>
              </w:r>
            </w:hyperlink>
            <w:r w:rsidRPr="00CC0216">
              <w:rPr>
                <w:sz w:val="22"/>
                <w:szCs w:val="22"/>
              </w:rPr>
              <w:t xml:space="preserve"> (Level AA)</w:t>
            </w:r>
          </w:p>
        </w:tc>
        <w:tc>
          <w:tcPr>
            <w:tcW w:w="934" w:type="pct"/>
            <w:gridSpan w:val="2"/>
            <w:tcBorders>
              <w:top w:val="outset" w:sz="6" w:space="0" w:color="auto"/>
              <w:left w:val="outset" w:sz="6" w:space="0" w:color="auto"/>
              <w:bottom w:val="outset" w:sz="6" w:space="0" w:color="auto"/>
              <w:right w:val="outset" w:sz="6" w:space="0" w:color="auto"/>
            </w:tcBorders>
            <w:vAlign w:val="center"/>
            <w:hideMark/>
          </w:tcPr>
          <w:p w14:paraId="4D58ACB5" w14:textId="326E4E24" w:rsidR="00CC0216" w:rsidRPr="00CC0216" w:rsidRDefault="00834AAD" w:rsidP="00CC0216">
            <w:pPr>
              <w:pStyle w:val="BodyText"/>
              <w:spacing w:before="5"/>
              <w:rPr>
                <w:sz w:val="22"/>
                <w:szCs w:val="22"/>
              </w:rPr>
            </w:pPr>
            <w:r>
              <w:rPr>
                <w:sz w:val="22"/>
                <w:szCs w:val="22"/>
              </w:rPr>
              <w:t>Does Not Support</w:t>
            </w:r>
          </w:p>
        </w:tc>
        <w:tc>
          <w:tcPr>
            <w:tcW w:w="1764" w:type="pct"/>
            <w:tcBorders>
              <w:top w:val="outset" w:sz="6" w:space="0" w:color="auto"/>
              <w:left w:val="outset" w:sz="6" w:space="0" w:color="auto"/>
              <w:bottom w:val="outset" w:sz="6" w:space="0" w:color="auto"/>
              <w:right w:val="outset" w:sz="6" w:space="0" w:color="auto"/>
            </w:tcBorders>
            <w:vAlign w:val="center"/>
            <w:hideMark/>
          </w:tcPr>
          <w:p w14:paraId="5DE68CF8" w14:textId="2B4B9C93" w:rsidR="00CE45B0" w:rsidRPr="00CC0216" w:rsidRDefault="00502E5B" w:rsidP="00CC0216">
            <w:pPr>
              <w:pStyle w:val="BodyText"/>
              <w:spacing w:before="5"/>
              <w:rPr>
                <w:sz w:val="22"/>
                <w:szCs w:val="22"/>
              </w:rPr>
            </w:pPr>
            <w:r>
              <w:rPr>
                <w:color w:val="000000" w:themeColor="text1"/>
                <w:sz w:val="22"/>
                <w:szCs w:val="22"/>
              </w:rPr>
              <w:t xml:space="preserve">No description is provided. </w:t>
            </w:r>
          </w:p>
        </w:tc>
      </w:tr>
      <w:tr w:rsidR="00CC0216" w:rsidRPr="00CC0216" w14:paraId="3A4A676D" w14:textId="77777777" w:rsidTr="00CC0216">
        <w:trPr>
          <w:gridAfter w:val="1"/>
          <w:wAfter w:w="4" w:type="pct"/>
          <w:trHeight w:val="302"/>
          <w:tblCellSpacing w:w="0" w:type="dxa"/>
        </w:trPr>
        <w:tc>
          <w:tcPr>
            <w:tcW w:w="2298" w:type="pct"/>
            <w:gridSpan w:val="2"/>
            <w:tcBorders>
              <w:top w:val="outset" w:sz="6" w:space="0" w:color="auto"/>
              <w:left w:val="outset" w:sz="6" w:space="0" w:color="auto"/>
              <w:bottom w:val="outset" w:sz="6" w:space="0" w:color="auto"/>
              <w:right w:val="outset" w:sz="6" w:space="0" w:color="auto"/>
            </w:tcBorders>
            <w:vAlign w:val="center"/>
            <w:hideMark/>
          </w:tcPr>
          <w:p w14:paraId="4ED1271B" w14:textId="77777777" w:rsidR="00CC0216" w:rsidRPr="00CC0216" w:rsidRDefault="00CC0216" w:rsidP="00CC0216">
            <w:pPr>
              <w:pStyle w:val="BodyText"/>
              <w:spacing w:before="5"/>
              <w:rPr>
                <w:sz w:val="22"/>
                <w:szCs w:val="22"/>
              </w:rPr>
            </w:pPr>
            <w:hyperlink r:id="rId49" w:anchor="orientation" w:history="1">
              <w:r w:rsidRPr="00CC0216">
                <w:rPr>
                  <w:rStyle w:val="Hyperlink"/>
                  <w:b/>
                  <w:sz w:val="22"/>
                  <w:szCs w:val="22"/>
                </w:rPr>
                <w:t>1.3.4 Orientation</w:t>
              </w:r>
            </w:hyperlink>
            <w:r w:rsidRPr="00CC0216">
              <w:rPr>
                <w:sz w:val="22"/>
                <w:szCs w:val="22"/>
              </w:rPr>
              <w:t xml:space="preserve"> (Level AA 2.1 and 2.2)</w:t>
            </w:r>
          </w:p>
        </w:tc>
        <w:tc>
          <w:tcPr>
            <w:tcW w:w="934" w:type="pct"/>
            <w:gridSpan w:val="2"/>
            <w:tcBorders>
              <w:top w:val="outset" w:sz="6" w:space="0" w:color="auto"/>
              <w:left w:val="outset" w:sz="6" w:space="0" w:color="auto"/>
              <w:bottom w:val="outset" w:sz="6" w:space="0" w:color="auto"/>
              <w:right w:val="outset" w:sz="6" w:space="0" w:color="auto"/>
            </w:tcBorders>
            <w:vAlign w:val="center"/>
            <w:hideMark/>
          </w:tcPr>
          <w:p w14:paraId="48D606E8" w14:textId="4C023E76" w:rsidR="00CC0216" w:rsidRPr="00CC0216" w:rsidRDefault="00D06A15" w:rsidP="00CC0216">
            <w:pPr>
              <w:pStyle w:val="BodyText"/>
              <w:spacing w:before="5"/>
              <w:rPr>
                <w:sz w:val="22"/>
                <w:szCs w:val="22"/>
              </w:rPr>
            </w:pPr>
            <w:r>
              <w:rPr>
                <w:sz w:val="22"/>
                <w:szCs w:val="22"/>
              </w:rPr>
              <w:t>Supports</w:t>
            </w:r>
          </w:p>
        </w:tc>
        <w:tc>
          <w:tcPr>
            <w:tcW w:w="1764" w:type="pct"/>
            <w:tcBorders>
              <w:top w:val="outset" w:sz="6" w:space="0" w:color="auto"/>
              <w:left w:val="outset" w:sz="6" w:space="0" w:color="auto"/>
              <w:bottom w:val="outset" w:sz="6" w:space="0" w:color="auto"/>
              <w:right w:val="outset" w:sz="6" w:space="0" w:color="auto"/>
            </w:tcBorders>
            <w:vAlign w:val="center"/>
            <w:hideMark/>
          </w:tcPr>
          <w:p w14:paraId="55D3D2CA" w14:textId="40F140D3" w:rsidR="00CC0216" w:rsidRPr="00CC0216" w:rsidRDefault="00D06A15" w:rsidP="00CC0216">
            <w:pPr>
              <w:pStyle w:val="BodyText"/>
              <w:spacing w:before="5"/>
              <w:rPr>
                <w:sz w:val="22"/>
                <w:szCs w:val="22"/>
              </w:rPr>
            </w:pPr>
            <w:r>
              <w:rPr>
                <w:sz w:val="22"/>
                <w:szCs w:val="22"/>
              </w:rPr>
              <w:t>Content is not restricted to a single display orientation.</w:t>
            </w:r>
          </w:p>
        </w:tc>
      </w:tr>
      <w:tr w:rsidR="00CC0216" w:rsidRPr="00CC0216" w14:paraId="23F5F461" w14:textId="77777777" w:rsidTr="00CC0216">
        <w:trPr>
          <w:gridAfter w:val="1"/>
          <w:wAfter w:w="4" w:type="pct"/>
          <w:trHeight w:val="302"/>
          <w:tblCellSpacing w:w="0" w:type="dxa"/>
        </w:trPr>
        <w:tc>
          <w:tcPr>
            <w:tcW w:w="2298" w:type="pct"/>
            <w:gridSpan w:val="2"/>
            <w:tcBorders>
              <w:top w:val="outset" w:sz="6" w:space="0" w:color="auto"/>
              <w:left w:val="outset" w:sz="6" w:space="0" w:color="auto"/>
              <w:bottom w:val="outset" w:sz="6" w:space="0" w:color="auto"/>
              <w:right w:val="outset" w:sz="6" w:space="0" w:color="auto"/>
            </w:tcBorders>
            <w:vAlign w:val="center"/>
            <w:hideMark/>
          </w:tcPr>
          <w:p w14:paraId="536E847B" w14:textId="77777777" w:rsidR="00CC0216" w:rsidRPr="00CC0216" w:rsidRDefault="00CC0216" w:rsidP="00CC0216">
            <w:pPr>
              <w:pStyle w:val="BodyText"/>
              <w:spacing w:before="5"/>
              <w:rPr>
                <w:sz w:val="22"/>
                <w:szCs w:val="22"/>
              </w:rPr>
            </w:pPr>
            <w:hyperlink r:id="rId50" w:anchor="identify-input-purpose" w:history="1">
              <w:r w:rsidRPr="00CC0216">
                <w:rPr>
                  <w:rStyle w:val="Hyperlink"/>
                  <w:b/>
                  <w:sz w:val="22"/>
                  <w:szCs w:val="22"/>
                </w:rPr>
                <w:t>1.3.5 Identify Input Purpose</w:t>
              </w:r>
            </w:hyperlink>
            <w:r w:rsidRPr="00CC0216">
              <w:rPr>
                <w:sz w:val="22"/>
                <w:szCs w:val="22"/>
              </w:rPr>
              <w:t xml:space="preserve"> (Level AA 2.1 and 2.2)</w:t>
            </w:r>
          </w:p>
        </w:tc>
        <w:tc>
          <w:tcPr>
            <w:tcW w:w="934" w:type="pct"/>
            <w:gridSpan w:val="2"/>
            <w:tcBorders>
              <w:top w:val="outset" w:sz="6" w:space="0" w:color="auto"/>
              <w:left w:val="outset" w:sz="6" w:space="0" w:color="auto"/>
              <w:bottom w:val="outset" w:sz="6" w:space="0" w:color="auto"/>
              <w:right w:val="outset" w:sz="6" w:space="0" w:color="auto"/>
            </w:tcBorders>
            <w:vAlign w:val="center"/>
            <w:hideMark/>
          </w:tcPr>
          <w:p w14:paraId="51DD5240" w14:textId="2C4AC8B3" w:rsidR="00CC0216" w:rsidRPr="00CC0216" w:rsidRDefault="00F34A48" w:rsidP="00CC0216">
            <w:pPr>
              <w:pStyle w:val="BodyText"/>
              <w:spacing w:before="5"/>
              <w:rPr>
                <w:sz w:val="22"/>
                <w:szCs w:val="22"/>
              </w:rPr>
            </w:pPr>
            <w:r>
              <w:rPr>
                <w:sz w:val="22"/>
                <w:szCs w:val="22"/>
              </w:rPr>
              <w:t>Supports</w:t>
            </w:r>
          </w:p>
        </w:tc>
        <w:tc>
          <w:tcPr>
            <w:tcW w:w="1764" w:type="pct"/>
            <w:tcBorders>
              <w:top w:val="outset" w:sz="6" w:space="0" w:color="auto"/>
              <w:left w:val="outset" w:sz="6" w:space="0" w:color="auto"/>
              <w:bottom w:val="outset" w:sz="6" w:space="0" w:color="auto"/>
              <w:right w:val="outset" w:sz="6" w:space="0" w:color="auto"/>
            </w:tcBorders>
            <w:vAlign w:val="center"/>
            <w:hideMark/>
          </w:tcPr>
          <w:p w14:paraId="32A94CD9" w14:textId="0D2EDB57" w:rsidR="00CC0216" w:rsidRPr="00CC0216" w:rsidRDefault="00F34A48" w:rsidP="00CC0216">
            <w:pPr>
              <w:pStyle w:val="BodyText"/>
              <w:spacing w:before="5"/>
              <w:rPr>
                <w:sz w:val="22"/>
                <w:szCs w:val="22"/>
              </w:rPr>
            </w:pPr>
            <w:r w:rsidRPr="00F34A48">
              <w:rPr>
                <w:sz w:val="22"/>
                <w:szCs w:val="22"/>
              </w:rPr>
              <w:t>The purpose of each input field collecting information about the user can be programmatically determined</w:t>
            </w:r>
            <w:r>
              <w:rPr>
                <w:sz w:val="22"/>
                <w:szCs w:val="22"/>
              </w:rPr>
              <w:t>.</w:t>
            </w:r>
          </w:p>
        </w:tc>
      </w:tr>
      <w:tr w:rsidR="00CC0216" w:rsidRPr="00CC0216" w14:paraId="12BA7E21" w14:textId="77777777" w:rsidTr="00CC0216">
        <w:trPr>
          <w:gridAfter w:val="1"/>
          <w:wAfter w:w="4" w:type="pct"/>
          <w:trHeight w:val="302"/>
          <w:tblCellSpacing w:w="0" w:type="dxa"/>
        </w:trPr>
        <w:tc>
          <w:tcPr>
            <w:tcW w:w="2298" w:type="pct"/>
            <w:gridSpan w:val="2"/>
            <w:tcBorders>
              <w:top w:val="outset" w:sz="6" w:space="0" w:color="auto"/>
              <w:left w:val="outset" w:sz="6" w:space="0" w:color="auto"/>
              <w:bottom w:val="outset" w:sz="6" w:space="0" w:color="auto"/>
              <w:right w:val="outset" w:sz="6" w:space="0" w:color="auto"/>
            </w:tcBorders>
            <w:vAlign w:val="center"/>
            <w:hideMark/>
          </w:tcPr>
          <w:p w14:paraId="2DACF505" w14:textId="77777777" w:rsidR="00CC0216" w:rsidRPr="00CC0216" w:rsidRDefault="00CC0216" w:rsidP="00CC0216">
            <w:pPr>
              <w:pStyle w:val="BodyText"/>
              <w:spacing w:before="5"/>
              <w:rPr>
                <w:b/>
                <w:sz w:val="22"/>
                <w:szCs w:val="22"/>
              </w:rPr>
            </w:pPr>
            <w:hyperlink r:id="rId51" w:anchor="visual-audio-contrast-contrast" w:history="1">
              <w:r w:rsidRPr="00CC0216">
                <w:rPr>
                  <w:rStyle w:val="Hyperlink"/>
                  <w:b/>
                  <w:sz w:val="22"/>
                  <w:szCs w:val="22"/>
                </w:rPr>
                <w:t>1.4.3 Contrast (Minimum)</w:t>
              </w:r>
            </w:hyperlink>
            <w:r w:rsidRPr="00CC0216">
              <w:rPr>
                <w:sz w:val="22"/>
                <w:szCs w:val="22"/>
              </w:rPr>
              <w:t xml:space="preserve"> (Level AA)</w:t>
            </w:r>
          </w:p>
        </w:tc>
        <w:tc>
          <w:tcPr>
            <w:tcW w:w="934" w:type="pct"/>
            <w:gridSpan w:val="2"/>
            <w:tcBorders>
              <w:top w:val="outset" w:sz="6" w:space="0" w:color="auto"/>
              <w:left w:val="outset" w:sz="6" w:space="0" w:color="auto"/>
              <w:bottom w:val="outset" w:sz="6" w:space="0" w:color="auto"/>
              <w:right w:val="outset" w:sz="6" w:space="0" w:color="auto"/>
            </w:tcBorders>
            <w:vAlign w:val="center"/>
          </w:tcPr>
          <w:p w14:paraId="5F409B1A" w14:textId="21B4B32F" w:rsidR="00CC0216" w:rsidRPr="00CC0216" w:rsidRDefault="00F34A48" w:rsidP="00CC0216">
            <w:pPr>
              <w:pStyle w:val="BodyText"/>
              <w:spacing w:before="5"/>
              <w:rPr>
                <w:sz w:val="22"/>
                <w:szCs w:val="22"/>
              </w:rPr>
            </w:pPr>
            <w:r>
              <w:rPr>
                <w:sz w:val="22"/>
                <w:szCs w:val="22"/>
              </w:rPr>
              <w:t>Supports</w:t>
            </w:r>
          </w:p>
        </w:tc>
        <w:tc>
          <w:tcPr>
            <w:tcW w:w="1764" w:type="pct"/>
            <w:tcBorders>
              <w:top w:val="outset" w:sz="6" w:space="0" w:color="auto"/>
              <w:left w:val="outset" w:sz="6" w:space="0" w:color="auto"/>
              <w:bottom w:val="outset" w:sz="6" w:space="0" w:color="auto"/>
              <w:right w:val="outset" w:sz="6" w:space="0" w:color="auto"/>
            </w:tcBorders>
            <w:vAlign w:val="center"/>
          </w:tcPr>
          <w:p w14:paraId="4C8B2FED" w14:textId="344D8919" w:rsidR="00CC0216" w:rsidRPr="00CC0216" w:rsidRDefault="00F34A48" w:rsidP="00CC0216">
            <w:pPr>
              <w:pStyle w:val="BodyText"/>
              <w:spacing w:before="5"/>
              <w:rPr>
                <w:sz w:val="22"/>
                <w:szCs w:val="22"/>
              </w:rPr>
            </w:pPr>
            <w:r>
              <w:rPr>
                <w:sz w:val="22"/>
                <w:szCs w:val="22"/>
              </w:rPr>
              <w:t xml:space="preserve">Contrast has been tested and shown to be at least 4.5:1 for all text and 3.5:1 for large headings. </w:t>
            </w:r>
          </w:p>
        </w:tc>
      </w:tr>
      <w:tr w:rsidR="00CC0216" w:rsidRPr="00CC0216" w14:paraId="128F2395" w14:textId="77777777" w:rsidTr="00CC0216">
        <w:trPr>
          <w:gridAfter w:val="1"/>
          <w:wAfter w:w="4" w:type="pct"/>
          <w:trHeight w:val="302"/>
          <w:tblCellSpacing w:w="0" w:type="dxa"/>
        </w:trPr>
        <w:tc>
          <w:tcPr>
            <w:tcW w:w="2298" w:type="pct"/>
            <w:gridSpan w:val="2"/>
            <w:tcBorders>
              <w:top w:val="outset" w:sz="6" w:space="0" w:color="auto"/>
              <w:left w:val="outset" w:sz="6" w:space="0" w:color="auto"/>
              <w:bottom w:val="outset" w:sz="6" w:space="0" w:color="auto"/>
              <w:right w:val="outset" w:sz="6" w:space="0" w:color="auto"/>
            </w:tcBorders>
            <w:vAlign w:val="center"/>
            <w:hideMark/>
          </w:tcPr>
          <w:p w14:paraId="1785621A" w14:textId="77777777" w:rsidR="00CC0216" w:rsidRPr="00CC0216" w:rsidRDefault="00CC0216" w:rsidP="00CC0216">
            <w:pPr>
              <w:pStyle w:val="BodyText"/>
              <w:spacing w:before="5"/>
              <w:rPr>
                <w:b/>
                <w:sz w:val="22"/>
                <w:szCs w:val="22"/>
              </w:rPr>
            </w:pPr>
            <w:hyperlink r:id="rId52" w:anchor="visual-audio-contrast-scale" w:history="1">
              <w:r w:rsidRPr="00CC0216">
                <w:rPr>
                  <w:rStyle w:val="Hyperlink"/>
                  <w:b/>
                  <w:sz w:val="22"/>
                  <w:szCs w:val="22"/>
                </w:rPr>
                <w:t>1.4.4 Resize text</w:t>
              </w:r>
            </w:hyperlink>
            <w:r w:rsidRPr="00CC0216">
              <w:rPr>
                <w:sz w:val="22"/>
                <w:szCs w:val="22"/>
              </w:rPr>
              <w:t xml:space="preserve"> (Level AA)</w:t>
            </w:r>
          </w:p>
        </w:tc>
        <w:tc>
          <w:tcPr>
            <w:tcW w:w="934" w:type="pct"/>
            <w:gridSpan w:val="2"/>
            <w:tcBorders>
              <w:top w:val="outset" w:sz="6" w:space="0" w:color="auto"/>
              <w:left w:val="outset" w:sz="6" w:space="0" w:color="auto"/>
              <w:bottom w:val="outset" w:sz="6" w:space="0" w:color="auto"/>
              <w:right w:val="outset" w:sz="6" w:space="0" w:color="auto"/>
            </w:tcBorders>
            <w:vAlign w:val="center"/>
          </w:tcPr>
          <w:p w14:paraId="73113611" w14:textId="21D0CE3C" w:rsidR="00CC0216" w:rsidRPr="00CC0216" w:rsidRDefault="00F34A48" w:rsidP="00CC0216">
            <w:pPr>
              <w:pStyle w:val="BodyText"/>
              <w:spacing w:before="5"/>
              <w:rPr>
                <w:sz w:val="22"/>
                <w:szCs w:val="22"/>
              </w:rPr>
            </w:pPr>
            <w:r>
              <w:rPr>
                <w:sz w:val="22"/>
                <w:szCs w:val="22"/>
              </w:rPr>
              <w:t>Supports</w:t>
            </w:r>
          </w:p>
        </w:tc>
        <w:tc>
          <w:tcPr>
            <w:tcW w:w="1764" w:type="pct"/>
            <w:tcBorders>
              <w:top w:val="outset" w:sz="6" w:space="0" w:color="auto"/>
              <w:left w:val="outset" w:sz="6" w:space="0" w:color="auto"/>
              <w:bottom w:val="outset" w:sz="6" w:space="0" w:color="auto"/>
              <w:right w:val="outset" w:sz="6" w:space="0" w:color="auto"/>
            </w:tcBorders>
            <w:vAlign w:val="center"/>
          </w:tcPr>
          <w:p w14:paraId="765413F9" w14:textId="77777777" w:rsidR="00CC0216" w:rsidRPr="00CC0216" w:rsidRDefault="00CC0216" w:rsidP="00CC0216">
            <w:pPr>
              <w:pStyle w:val="BodyText"/>
              <w:spacing w:before="5"/>
              <w:rPr>
                <w:sz w:val="22"/>
                <w:szCs w:val="22"/>
              </w:rPr>
            </w:pPr>
          </w:p>
        </w:tc>
      </w:tr>
      <w:tr w:rsidR="00CC0216" w:rsidRPr="00CC0216" w14:paraId="1B3097FC" w14:textId="77777777" w:rsidTr="00CC0216">
        <w:trPr>
          <w:gridAfter w:val="1"/>
          <w:wAfter w:w="4" w:type="pct"/>
          <w:trHeight w:val="302"/>
          <w:tblCellSpacing w:w="0" w:type="dxa"/>
        </w:trPr>
        <w:tc>
          <w:tcPr>
            <w:tcW w:w="2298" w:type="pct"/>
            <w:gridSpan w:val="2"/>
            <w:tcBorders>
              <w:top w:val="outset" w:sz="6" w:space="0" w:color="auto"/>
              <w:left w:val="outset" w:sz="6" w:space="0" w:color="auto"/>
              <w:bottom w:val="outset" w:sz="6" w:space="0" w:color="auto"/>
              <w:right w:val="outset" w:sz="6" w:space="0" w:color="auto"/>
            </w:tcBorders>
            <w:vAlign w:val="center"/>
            <w:hideMark/>
          </w:tcPr>
          <w:p w14:paraId="1854C2CE" w14:textId="77777777" w:rsidR="00CC0216" w:rsidRPr="00CC0216" w:rsidRDefault="00CC0216" w:rsidP="00CC0216">
            <w:pPr>
              <w:pStyle w:val="BodyText"/>
              <w:spacing w:before="5"/>
              <w:rPr>
                <w:b/>
                <w:sz w:val="22"/>
                <w:szCs w:val="22"/>
              </w:rPr>
            </w:pPr>
            <w:hyperlink r:id="rId53" w:anchor="visual-audio-contrast-text-presentation" w:history="1">
              <w:r w:rsidRPr="00CC0216">
                <w:rPr>
                  <w:rStyle w:val="Hyperlink"/>
                  <w:b/>
                  <w:sz w:val="22"/>
                  <w:szCs w:val="22"/>
                </w:rPr>
                <w:t>1.4.5 Images of Text</w:t>
              </w:r>
            </w:hyperlink>
            <w:r w:rsidRPr="00CC0216">
              <w:rPr>
                <w:sz w:val="22"/>
                <w:szCs w:val="22"/>
              </w:rPr>
              <w:t xml:space="preserve"> (Level AA)</w:t>
            </w:r>
          </w:p>
        </w:tc>
        <w:tc>
          <w:tcPr>
            <w:tcW w:w="934" w:type="pct"/>
            <w:gridSpan w:val="2"/>
            <w:tcBorders>
              <w:top w:val="outset" w:sz="6" w:space="0" w:color="auto"/>
              <w:left w:val="outset" w:sz="6" w:space="0" w:color="auto"/>
              <w:bottom w:val="outset" w:sz="6" w:space="0" w:color="auto"/>
              <w:right w:val="outset" w:sz="6" w:space="0" w:color="auto"/>
            </w:tcBorders>
            <w:vAlign w:val="center"/>
          </w:tcPr>
          <w:p w14:paraId="06C20ABE" w14:textId="1EF573AD" w:rsidR="00CC0216" w:rsidRPr="00CC0216" w:rsidRDefault="00DA2763" w:rsidP="00CC0216">
            <w:pPr>
              <w:pStyle w:val="BodyText"/>
              <w:spacing w:before="5"/>
              <w:rPr>
                <w:sz w:val="22"/>
                <w:szCs w:val="22"/>
              </w:rPr>
            </w:pPr>
            <w:r>
              <w:rPr>
                <w:sz w:val="22"/>
                <w:szCs w:val="22"/>
              </w:rPr>
              <w:t>Partially supports</w:t>
            </w:r>
          </w:p>
        </w:tc>
        <w:tc>
          <w:tcPr>
            <w:tcW w:w="1764" w:type="pct"/>
            <w:tcBorders>
              <w:top w:val="outset" w:sz="6" w:space="0" w:color="auto"/>
              <w:left w:val="outset" w:sz="6" w:space="0" w:color="auto"/>
              <w:bottom w:val="outset" w:sz="6" w:space="0" w:color="auto"/>
              <w:right w:val="outset" w:sz="6" w:space="0" w:color="auto"/>
            </w:tcBorders>
            <w:vAlign w:val="center"/>
          </w:tcPr>
          <w:p w14:paraId="5D22CD73" w14:textId="2D5FD15D" w:rsidR="00CC0216" w:rsidRPr="00CC0216" w:rsidRDefault="00F435CA" w:rsidP="00CC0216">
            <w:pPr>
              <w:pStyle w:val="BodyText"/>
              <w:spacing w:before="5"/>
              <w:rPr>
                <w:sz w:val="22"/>
                <w:szCs w:val="22"/>
              </w:rPr>
            </w:pPr>
            <w:r>
              <w:rPr>
                <w:sz w:val="22"/>
                <w:szCs w:val="22"/>
              </w:rPr>
              <w:t xml:space="preserve">Some legacy images used as examples in the previous version, CMOS 17, are not supported. </w:t>
            </w:r>
          </w:p>
        </w:tc>
      </w:tr>
      <w:tr w:rsidR="00CC0216" w:rsidRPr="00CC0216" w14:paraId="0BA378D1" w14:textId="77777777" w:rsidTr="00CC0216">
        <w:trPr>
          <w:gridAfter w:val="1"/>
          <w:wAfter w:w="4" w:type="pct"/>
          <w:trHeight w:val="302"/>
          <w:tblCellSpacing w:w="0" w:type="dxa"/>
        </w:trPr>
        <w:tc>
          <w:tcPr>
            <w:tcW w:w="2298" w:type="pct"/>
            <w:gridSpan w:val="2"/>
            <w:tcBorders>
              <w:top w:val="outset" w:sz="6" w:space="0" w:color="auto"/>
              <w:left w:val="outset" w:sz="6" w:space="0" w:color="auto"/>
              <w:bottom w:val="outset" w:sz="6" w:space="0" w:color="auto"/>
              <w:right w:val="outset" w:sz="6" w:space="0" w:color="auto"/>
            </w:tcBorders>
            <w:vAlign w:val="center"/>
            <w:hideMark/>
          </w:tcPr>
          <w:p w14:paraId="324364E8" w14:textId="77777777" w:rsidR="00CC0216" w:rsidRPr="00CC0216" w:rsidRDefault="00CC0216" w:rsidP="00CC0216">
            <w:pPr>
              <w:pStyle w:val="BodyText"/>
              <w:spacing w:before="5"/>
              <w:rPr>
                <w:sz w:val="22"/>
                <w:szCs w:val="22"/>
              </w:rPr>
            </w:pPr>
            <w:hyperlink r:id="rId54" w:anchor="reflow" w:history="1">
              <w:r w:rsidRPr="00CC0216">
                <w:rPr>
                  <w:rStyle w:val="Hyperlink"/>
                  <w:b/>
                  <w:sz w:val="22"/>
                  <w:szCs w:val="22"/>
                </w:rPr>
                <w:t>1.4.10 Reflow</w:t>
              </w:r>
            </w:hyperlink>
            <w:r w:rsidRPr="00CC0216">
              <w:rPr>
                <w:sz w:val="22"/>
                <w:szCs w:val="22"/>
              </w:rPr>
              <w:t xml:space="preserve"> (Level AA 2.1 and 2.2)</w:t>
            </w:r>
          </w:p>
        </w:tc>
        <w:tc>
          <w:tcPr>
            <w:tcW w:w="934" w:type="pct"/>
            <w:gridSpan w:val="2"/>
            <w:tcBorders>
              <w:top w:val="outset" w:sz="6" w:space="0" w:color="auto"/>
              <w:left w:val="outset" w:sz="6" w:space="0" w:color="auto"/>
              <w:bottom w:val="outset" w:sz="6" w:space="0" w:color="auto"/>
              <w:right w:val="outset" w:sz="6" w:space="0" w:color="auto"/>
            </w:tcBorders>
            <w:vAlign w:val="center"/>
            <w:hideMark/>
          </w:tcPr>
          <w:p w14:paraId="5E82E143" w14:textId="2A7E5FB9" w:rsidR="00CC0216" w:rsidRPr="00CC0216" w:rsidRDefault="00F435CA" w:rsidP="00CC0216">
            <w:pPr>
              <w:pStyle w:val="BodyText"/>
              <w:spacing w:before="5"/>
              <w:rPr>
                <w:sz w:val="22"/>
                <w:szCs w:val="22"/>
              </w:rPr>
            </w:pPr>
            <w:r>
              <w:rPr>
                <w:sz w:val="22"/>
                <w:szCs w:val="22"/>
              </w:rPr>
              <w:t>Partially Supports</w:t>
            </w:r>
          </w:p>
        </w:tc>
        <w:tc>
          <w:tcPr>
            <w:tcW w:w="1764" w:type="pct"/>
            <w:tcBorders>
              <w:top w:val="outset" w:sz="6" w:space="0" w:color="auto"/>
              <w:left w:val="outset" w:sz="6" w:space="0" w:color="auto"/>
              <w:bottom w:val="outset" w:sz="6" w:space="0" w:color="auto"/>
              <w:right w:val="outset" w:sz="6" w:space="0" w:color="auto"/>
            </w:tcBorders>
            <w:vAlign w:val="center"/>
            <w:hideMark/>
          </w:tcPr>
          <w:p w14:paraId="5E089E08" w14:textId="0A685DBD" w:rsidR="00CC0216" w:rsidRPr="00CC0216" w:rsidRDefault="00F435CA" w:rsidP="00CC0216">
            <w:pPr>
              <w:pStyle w:val="BodyText"/>
              <w:spacing w:before="5"/>
              <w:rPr>
                <w:sz w:val="22"/>
                <w:szCs w:val="22"/>
              </w:rPr>
            </w:pPr>
            <w:r>
              <w:rPr>
                <w:sz w:val="22"/>
                <w:szCs w:val="22"/>
              </w:rPr>
              <w:t xml:space="preserve">Some large tables have to be scrolled horizontally to be fully viewed on smaller screens. </w:t>
            </w:r>
          </w:p>
        </w:tc>
      </w:tr>
      <w:tr w:rsidR="00CC0216" w:rsidRPr="00CC0216" w14:paraId="1C33FA86" w14:textId="77777777" w:rsidTr="00CC0216">
        <w:trPr>
          <w:gridAfter w:val="1"/>
          <w:wAfter w:w="4" w:type="pct"/>
          <w:trHeight w:val="302"/>
          <w:tblCellSpacing w:w="0" w:type="dxa"/>
        </w:trPr>
        <w:tc>
          <w:tcPr>
            <w:tcW w:w="2298" w:type="pct"/>
            <w:gridSpan w:val="2"/>
            <w:tcBorders>
              <w:top w:val="outset" w:sz="6" w:space="0" w:color="auto"/>
              <w:left w:val="outset" w:sz="6" w:space="0" w:color="auto"/>
              <w:bottom w:val="outset" w:sz="6" w:space="0" w:color="auto"/>
              <w:right w:val="outset" w:sz="6" w:space="0" w:color="auto"/>
            </w:tcBorders>
            <w:vAlign w:val="center"/>
            <w:hideMark/>
          </w:tcPr>
          <w:p w14:paraId="195EB096" w14:textId="77777777" w:rsidR="00CC0216" w:rsidRPr="00CC0216" w:rsidRDefault="00CC0216" w:rsidP="00CC0216">
            <w:pPr>
              <w:pStyle w:val="BodyText"/>
              <w:spacing w:before="5"/>
              <w:rPr>
                <w:sz w:val="22"/>
                <w:szCs w:val="22"/>
              </w:rPr>
            </w:pPr>
            <w:hyperlink r:id="rId55" w:anchor="non-text-contrast" w:history="1">
              <w:r w:rsidRPr="00CC0216">
                <w:rPr>
                  <w:rStyle w:val="Hyperlink"/>
                  <w:b/>
                  <w:sz w:val="22"/>
                  <w:szCs w:val="22"/>
                </w:rPr>
                <w:t>1.4.11 Non-text Contrast</w:t>
              </w:r>
            </w:hyperlink>
            <w:r w:rsidRPr="00CC0216">
              <w:rPr>
                <w:sz w:val="22"/>
                <w:szCs w:val="22"/>
              </w:rPr>
              <w:t xml:space="preserve"> (Level AA 2.1 and 2.2)</w:t>
            </w:r>
          </w:p>
        </w:tc>
        <w:tc>
          <w:tcPr>
            <w:tcW w:w="934" w:type="pct"/>
            <w:gridSpan w:val="2"/>
            <w:tcBorders>
              <w:top w:val="outset" w:sz="6" w:space="0" w:color="auto"/>
              <w:left w:val="outset" w:sz="6" w:space="0" w:color="auto"/>
              <w:bottom w:val="outset" w:sz="6" w:space="0" w:color="auto"/>
              <w:right w:val="outset" w:sz="6" w:space="0" w:color="auto"/>
            </w:tcBorders>
            <w:vAlign w:val="center"/>
            <w:hideMark/>
          </w:tcPr>
          <w:p w14:paraId="60A928FB" w14:textId="7992C40C" w:rsidR="00CC0216" w:rsidRPr="00CC0216" w:rsidRDefault="00F435CA" w:rsidP="00CC0216">
            <w:pPr>
              <w:pStyle w:val="BodyText"/>
              <w:spacing w:before="5"/>
              <w:rPr>
                <w:sz w:val="22"/>
                <w:szCs w:val="22"/>
              </w:rPr>
            </w:pPr>
            <w:r>
              <w:rPr>
                <w:sz w:val="22"/>
                <w:szCs w:val="22"/>
              </w:rPr>
              <w:t>Supports</w:t>
            </w:r>
          </w:p>
        </w:tc>
        <w:tc>
          <w:tcPr>
            <w:tcW w:w="1764" w:type="pct"/>
            <w:tcBorders>
              <w:top w:val="outset" w:sz="6" w:space="0" w:color="auto"/>
              <w:left w:val="outset" w:sz="6" w:space="0" w:color="auto"/>
              <w:bottom w:val="outset" w:sz="6" w:space="0" w:color="auto"/>
              <w:right w:val="outset" w:sz="6" w:space="0" w:color="auto"/>
            </w:tcBorders>
            <w:vAlign w:val="center"/>
            <w:hideMark/>
          </w:tcPr>
          <w:p w14:paraId="549611C1" w14:textId="77777777" w:rsidR="00CC0216" w:rsidRPr="00CC0216" w:rsidRDefault="00CC0216" w:rsidP="00CC0216">
            <w:pPr>
              <w:pStyle w:val="BodyText"/>
              <w:spacing w:before="5"/>
              <w:rPr>
                <w:sz w:val="22"/>
                <w:szCs w:val="22"/>
              </w:rPr>
            </w:pPr>
            <w:r w:rsidRPr="00CC0216">
              <w:rPr>
                <w:sz w:val="22"/>
                <w:szCs w:val="22"/>
              </w:rPr>
              <w:t xml:space="preserve"> </w:t>
            </w:r>
          </w:p>
        </w:tc>
      </w:tr>
      <w:tr w:rsidR="00CC0216" w:rsidRPr="00CC0216" w14:paraId="6372CC2B" w14:textId="77777777" w:rsidTr="00CC0216">
        <w:trPr>
          <w:gridAfter w:val="1"/>
          <w:wAfter w:w="4" w:type="pct"/>
          <w:trHeight w:val="302"/>
          <w:tblCellSpacing w:w="0" w:type="dxa"/>
        </w:trPr>
        <w:tc>
          <w:tcPr>
            <w:tcW w:w="2298" w:type="pct"/>
            <w:gridSpan w:val="2"/>
            <w:tcBorders>
              <w:top w:val="outset" w:sz="6" w:space="0" w:color="auto"/>
              <w:left w:val="outset" w:sz="6" w:space="0" w:color="auto"/>
              <w:bottom w:val="outset" w:sz="6" w:space="0" w:color="auto"/>
              <w:right w:val="outset" w:sz="6" w:space="0" w:color="auto"/>
            </w:tcBorders>
            <w:vAlign w:val="center"/>
            <w:hideMark/>
          </w:tcPr>
          <w:p w14:paraId="111E9F41" w14:textId="77777777" w:rsidR="00CC0216" w:rsidRPr="00CC0216" w:rsidRDefault="00CC0216" w:rsidP="00CC0216">
            <w:pPr>
              <w:pStyle w:val="BodyText"/>
              <w:spacing w:before="5"/>
              <w:rPr>
                <w:sz w:val="22"/>
                <w:szCs w:val="22"/>
              </w:rPr>
            </w:pPr>
            <w:hyperlink r:id="rId56" w:anchor="text-spacing" w:history="1">
              <w:r w:rsidRPr="00CC0216">
                <w:rPr>
                  <w:rStyle w:val="Hyperlink"/>
                  <w:b/>
                  <w:sz w:val="22"/>
                  <w:szCs w:val="22"/>
                </w:rPr>
                <w:t>1.4.12 Text Spacing</w:t>
              </w:r>
            </w:hyperlink>
            <w:r w:rsidRPr="00CC0216">
              <w:rPr>
                <w:sz w:val="22"/>
                <w:szCs w:val="22"/>
              </w:rPr>
              <w:t xml:space="preserve"> (Level AA 2.1 and 2.2)</w:t>
            </w:r>
          </w:p>
        </w:tc>
        <w:tc>
          <w:tcPr>
            <w:tcW w:w="934" w:type="pct"/>
            <w:gridSpan w:val="2"/>
            <w:tcBorders>
              <w:top w:val="outset" w:sz="6" w:space="0" w:color="auto"/>
              <w:left w:val="outset" w:sz="6" w:space="0" w:color="auto"/>
              <w:bottom w:val="outset" w:sz="6" w:space="0" w:color="auto"/>
              <w:right w:val="outset" w:sz="6" w:space="0" w:color="auto"/>
            </w:tcBorders>
            <w:vAlign w:val="center"/>
            <w:hideMark/>
          </w:tcPr>
          <w:p w14:paraId="5ED03968" w14:textId="296437E8" w:rsidR="00CC0216" w:rsidRPr="00CC0216" w:rsidRDefault="001570F5" w:rsidP="00CC0216">
            <w:pPr>
              <w:pStyle w:val="BodyText"/>
              <w:spacing w:before="5"/>
              <w:rPr>
                <w:sz w:val="22"/>
                <w:szCs w:val="22"/>
              </w:rPr>
            </w:pPr>
            <w:r>
              <w:rPr>
                <w:sz w:val="22"/>
                <w:szCs w:val="22"/>
              </w:rPr>
              <w:t>Does Not Support</w:t>
            </w:r>
            <w:r w:rsidR="00E47C2B">
              <w:rPr>
                <w:sz w:val="22"/>
                <w:szCs w:val="22"/>
              </w:rPr>
              <w:t xml:space="preserve"> </w:t>
            </w:r>
          </w:p>
        </w:tc>
        <w:tc>
          <w:tcPr>
            <w:tcW w:w="1764" w:type="pct"/>
            <w:tcBorders>
              <w:top w:val="outset" w:sz="6" w:space="0" w:color="auto"/>
              <w:left w:val="outset" w:sz="6" w:space="0" w:color="auto"/>
              <w:bottom w:val="outset" w:sz="6" w:space="0" w:color="auto"/>
              <w:right w:val="outset" w:sz="6" w:space="0" w:color="auto"/>
            </w:tcBorders>
            <w:vAlign w:val="center"/>
            <w:hideMark/>
          </w:tcPr>
          <w:p w14:paraId="75373ED8" w14:textId="0EA6623E" w:rsidR="00CC0216" w:rsidRPr="00CC0216" w:rsidRDefault="001570F5" w:rsidP="001570F5">
            <w:pPr>
              <w:widowControl/>
              <w:shd w:val="clear" w:color="auto" w:fill="FFFFFF"/>
              <w:autoSpaceDE/>
              <w:autoSpaceDN/>
              <w:spacing w:before="60" w:after="120"/>
              <w:rPr>
                <w:rFonts w:ascii="Arial" w:hAnsi="Arial" w:cs="Arial"/>
              </w:rPr>
            </w:pPr>
            <w:r>
              <w:rPr>
                <w:rFonts w:ascii="Arial" w:hAnsi="Arial" w:cs="Arial"/>
              </w:rPr>
              <w:t xml:space="preserve">Line height is 1.444 times font size and paragraph spacing is 1.944 times font size. </w:t>
            </w:r>
          </w:p>
        </w:tc>
      </w:tr>
      <w:tr w:rsidR="00CC0216" w:rsidRPr="00CC0216" w14:paraId="1F2F1976" w14:textId="77777777" w:rsidTr="00CC0216">
        <w:trPr>
          <w:gridAfter w:val="1"/>
          <w:wAfter w:w="4" w:type="pct"/>
          <w:trHeight w:val="302"/>
          <w:tblCellSpacing w:w="0" w:type="dxa"/>
        </w:trPr>
        <w:tc>
          <w:tcPr>
            <w:tcW w:w="2298" w:type="pct"/>
            <w:gridSpan w:val="2"/>
            <w:tcBorders>
              <w:top w:val="outset" w:sz="6" w:space="0" w:color="auto"/>
              <w:left w:val="outset" w:sz="6" w:space="0" w:color="auto"/>
              <w:bottom w:val="outset" w:sz="6" w:space="0" w:color="auto"/>
              <w:right w:val="outset" w:sz="6" w:space="0" w:color="auto"/>
            </w:tcBorders>
            <w:vAlign w:val="center"/>
            <w:hideMark/>
          </w:tcPr>
          <w:p w14:paraId="460F7672" w14:textId="77777777" w:rsidR="00CC0216" w:rsidRPr="00CC0216" w:rsidRDefault="00CC0216" w:rsidP="00CC0216">
            <w:pPr>
              <w:pStyle w:val="BodyText"/>
              <w:spacing w:before="5"/>
              <w:rPr>
                <w:sz w:val="22"/>
                <w:szCs w:val="22"/>
              </w:rPr>
            </w:pPr>
            <w:hyperlink r:id="rId57" w:anchor="content-on-hover-or-focus" w:history="1">
              <w:r w:rsidRPr="00CC0216">
                <w:rPr>
                  <w:rStyle w:val="Hyperlink"/>
                  <w:b/>
                  <w:sz w:val="22"/>
                  <w:szCs w:val="22"/>
                </w:rPr>
                <w:t>1.4.13 Content on Hover or Focus</w:t>
              </w:r>
            </w:hyperlink>
            <w:r w:rsidRPr="00CC0216">
              <w:rPr>
                <w:sz w:val="22"/>
                <w:szCs w:val="22"/>
              </w:rPr>
              <w:t xml:space="preserve"> (Level AA 2.1 and 2.2)</w:t>
            </w:r>
          </w:p>
        </w:tc>
        <w:tc>
          <w:tcPr>
            <w:tcW w:w="934" w:type="pct"/>
            <w:gridSpan w:val="2"/>
            <w:tcBorders>
              <w:top w:val="outset" w:sz="6" w:space="0" w:color="auto"/>
              <w:left w:val="outset" w:sz="6" w:space="0" w:color="auto"/>
              <w:bottom w:val="outset" w:sz="6" w:space="0" w:color="auto"/>
              <w:right w:val="outset" w:sz="6" w:space="0" w:color="auto"/>
            </w:tcBorders>
            <w:vAlign w:val="center"/>
            <w:hideMark/>
          </w:tcPr>
          <w:p w14:paraId="5A3FD1AC" w14:textId="1D8C477E" w:rsidR="00CC0216" w:rsidRPr="00CC0216" w:rsidRDefault="00CE5F0D" w:rsidP="00CC0216">
            <w:pPr>
              <w:pStyle w:val="BodyText"/>
              <w:spacing w:before="5"/>
              <w:rPr>
                <w:sz w:val="22"/>
                <w:szCs w:val="22"/>
              </w:rPr>
            </w:pPr>
            <w:r>
              <w:rPr>
                <w:sz w:val="22"/>
                <w:szCs w:val="22"/>
              </w:rPr>
              <w:t>Not Applicable</w:t>
            </w:r>
          </w:p>
        </w:tc>
        <w:tc>
          <w:tcPr>
            <w:tcW w:w="1764" w:type="pct"/>
            <w:tcBorders>
              <w:top w:val="outset" w:sz="6" w:space="0" w:color="auto"/>
              <w:left w:val="outset" w:sz="6" w:space="0" w:color="auto"/>
              <w:bottom w:val="outset" w:sz="6" w:space="0" w:color="auto"/>
              <w:right w:val="outset" w:sz="6" w:space="0" w:color="auto"/>
            </w:tcBorders>
            <w:vAlign w:val="center"/>
            <w:hideMark/>
          </w:tcPr>
          <w:p w14:paraId="5D5BA0A7" w14:textId="77777777" w:rsidR="00CC0216" w:rsidRPr="00CC0216" w:rsidRDefault="00CC0216" w:rsidP="00CC0216">
            <w:pPr>
              <w:pStyle w:val="BodyText"/>
              <w:spacing w:before="5"/>
              <w:rPr>
                <w:sz w:val="22"/>
                <w:szCs w:val="22"/>
              </w:rPr>
            </w:pPr>
            <w:r w:rsidRPr="00CC0216">
              <w:rPr>
                <w:sz w:val="22"/>
                <w:szCs w:val="22"/>
              </w:rPr>
              <w:t xml:space="preserve"> </w:t>
            </w:r>
          </w:p>
        </w:tc>
      </w:tr>
      <w:tr w:rsidR="00CC0216" w:rsidRPr="00CC0216" w14:paraId="1F65EC73" w14:textId="77777777" w:rsidTr="00CC0216">
        <w:trPr>
          <w:gridAfter w:val="1"/>
          <w:wAfter w:w="4" w:type="pct"/>
          <w:trHeight w:val="302"/>
          <w:tblCellSpacing w:w="0" w:type="dxa"/>
        </w:trPr>
        <w:tc>
          <w:tcPr>
            <w:tcW w:w="2298" w:type="pct"/>
            <w:gridSpan w:val="2"/>
            <w:tcBorders>
              <w:top w:val="outset" w:sz="6" w:space="0" w:color="auto"/>
              <w:left w:val="outset" w:sz="6" w:space="0" w:color="auto"/>
              <w:bottom w:val="outset" w:sz="6" w:space="0" w:color="auto"/>
              <w:right w:val="outset" w:sz="6" w:space="0" w:color="auto"/>
            </w:tcBorders>
            <w:vAlign w:val="center"/>
            <w:hideMark/>
          </w:tcPr>
          <w:p w14:paraId="6CF081D5" w14:textId="77777777" w:rsidR="00CC0216" w:rsidRPr="00CC0216" w:rsidRDefault="00CC0216" w:rsidP="00CC0216">
            <w:pPr>
              <w:pStyle w:val="BodyText"/>
              <w:spacing w:before="5"/>
              <w:rPr>
                <w:b/>
                <w:sz w:val="22"/>
                <w:szCs w:val="22"/>
              </w:rPr>
            </w:pPr>
            <w:hyperlink r:id="rId58" w:anchor="navigation-mechanisms-mult-loc" w:history="1">
              <w:r w:rsidRPr="00CC0216">
                <w:rPr>
                  <w:rStyle w:val="Hyperlink"/>
                  <w:b/>
                  <w:sz w:val="22"/>
                  <w:szCs w:val="22"/>
                </w:rPr>
                <w:t>2.4.5 Multiple Ways</w:t>
              </w:r>
            </w:hyperlink>
            <w:r w:rsidRPr="00CC0216">
              <w:rPr>
                <w:sz w:val="22"/>
                <w:szCs w:val="22"/>
              </w:rPr>
              <w:t xml:space="preserve"> (Level AA)</w:t>
            </w:r>
          </w:p>
        </w:tc>
        <w:tc>
          <w:tcPr>
            <w:tcW w:w="934" w:type="pct"/>
            <w:gridSpan w:val="2"/>
            <w:tcBorders>
              <w:top w:val="outset" w:sz="6" w:space="0" w:color="auto"/>
              <w:left w:val="outset" w:sz="6" w:space="0" w:color="auto"/>
              <w:bottom w:val="outset" w:sz="6" w:space="0" w:color="auto"/>
              <w:right w:val="outset" w:sz="6" w:space="0" w:color="auto"/>
            </w:tcBorders>
            <w:vAlign w:val="center"/>
          </w:tcPr>
          <w:p w14:paraId="61B1AA89" w14:textId="78BF2B0B" w:rsidR="00CC0216" w:rsidRPr="00CC0216" w:rsidRDefault="00311C65" w:rsidP="00CC0216">
            <w:pPr>
              <w:pStyle w:val="BodyText"/>
              <w:spacing w:before="5"/>
              <w:rPr>
                <w:sz w:val="22"/>
                <w:szCs w:val="22"/>
              </w:rPr>
            </w:pPr>
            <w:r>
              <w:rPr>
                <w:sz w:val="22"/>
                <w:szCs w:val="22"/>
              </w:rPr>
              <w:t>Supports</w:t>
            </w:r>
          </w:p>
        </w:tc>
        <w:tc>
          <w:tcPr>
            <w:tcW w:w="1764" w:type="pct"/>
            <w:tcBorders>
              <w:top w:val="outset" w:sz="6" w:space="0" w:color="auto"/>
              <w:left w:val="outset" w:sz="6" w:space="0" w:color="auto"/>
              <w:bottom w:val="outset" w:sz="6" w:space="0" w:color="auto"/>
              <w:right w:val="outset" w:sz="6" w:space="0" w:color="auto"/>
            </w:tcBorders>
            <w:vAlign w:val="center"/>
          </w:tcPr>
          <w:p w14:paraId="77E821CF" w14:textId="1A076B4F" w:rsidR="00CC0216" w:rsidRPr="00CC0216" w:rsidRDefault="00311C65" w:rsidP="00CC0216">
            <w:pPr>
              <w:pStyle w:val="BodyText"/>
              <w:spacing w:before="5"/>
              <w:rPr>
                <w:sz w:val="22"/>
                <w:szCs w:val="22"/>
              </w:rPr>
            </w:pPr>
            <w:r>
              <w:rPr>
                <w:sz w:val="22"/>
                <w:szCs w:val="22"/>
              </w:rPr>
              <w:t xml:space="preserve">There are multiple ways to find pages on the site. </w:t>
            </w:r>
          </w:p>
        </w:tc>
      </w:tr>
      <w:tr w:rsidR="00CC0216" w:rsidRPr="00CC0216" w14:paraId="6675D713" w14:textId="77777777" w:rsidTr="00CC0216">
        <w:trPr>
          <w:gridAfter w:val="1"/>
          <w:wAfter w:w="4" w:type="pct"/>
          <w:trHeight w:val="302"/>
          <w:tblCellSpacing w:w="0" w:type="dxa"/>
        </w:trPr>
        <w:tc>
          <w:tcPr>
            <w:tcW w:w="2298" w:type="pct"/>
            <w:gridSpan w:val="2"/>
            <w:tcBorders>
              <w:top w:val="outset" w:sz="6" w:space="0" w:color="auto"/>
              <w:left w:val="outset" w:sz="6" w:space="0" w:color="auto"/>
              <w:bottom w:val="outset" w:sz="6" w:space="0" w:color="auto"/>
              <w:right w:val="outset" w:sz="6" w:space="0" w:color="auto"/>
            </w:tcBorders>
            <w:vAlign w:val="center"/>
            <w:hideMark/>
          </w:tcPr>
          <w:p w14:paraId="242CC122" w14:textId="77777777" w:rsidR="00CC0216" w:rsidRPr="00CC0216" w:rsidRDefault="00CC0216" w:rsidP="00CC0216">
            <w:pPr>
              <w:pStyle w:val="BodyText"/>
              <w:spacing w:before="5"/>
              <w:rPr>
                <w:b/>
                <w:sz w:val="28"/>
                <w:szCs w:val="28"/>
              </w:rPr>
            </w:pPr>
            <w:hyperlink r:id="rId59" w:anchor="navigation-mechanisms-descriptive" w:history="1">
              <w:r w:rsidRPr="00CC0216">
                <w:rPr>
                  <w:rStyle w:val="Hyperlink"/>
                  <w:b/>
                  <w:sz w:val="22"/>
                  <w:szCs w:val="22"/>
                </w:rPr>
                <w:t>2.4.6 Headings and Labels</w:t>
              </w:r>
            </w:hyperlink>
            <w:r w:rsidRPr="00CC0216">
              <w:rPr>
                <w:sz w:val="22"/>
                <w:szCs w:val="22"/>
              </w:rPr>
              <w:t xml:space="preserve"> (Level AA)</w:t>
            </w:r>
          </w:p>
        </w:tc>
        <w:tc>
          <w:tcPr>
            <w:tcW w:w="934" w:type="pct"/>
            <w:gridSpan w:val="2"/>
            <w:tcBorders>
              <w:top w:val="outset" w:sz="6" w:space="0" w:color="auto"/>
              <w:left w:val="outset" w:sz="6" w:space="0" w:color="auto"/>
              <w:bottom w:val="outset" w:sz="6" w:space="0" w:color="auto"/>
              <w:right w:val="outset" w:sz="6" w:space="0" w:color="auto"/>
            </w:tcBorders>
            <w:vAlign w:val="center"/>
          </w:tcPr>
          <w:p w14:paraId="63FA0885" w14:textId="7229AB11" w:rsidR="00CC0216" w:rsidRPr="00CC0216" w:rsidRDefault="00311C65" w:rsidP="00CC0216">
            <w:pPr>
              <w:pStyle w:val="BodyText"/>
              <w:spacing w:before="5"/>
              <w:rPr>
                <w:sz w:val="22"/>
                <w:szCs w:val="22"/>
              </w:rPr>
            </w:pPr>
            <w:r>
              <w:rPr>
                <w:sz w:val="22"/>
                <w:szCs w:val="22"/>
              </w:rPr>
              <w:t>Supports</w:t>
            </w:r>
          </w:p>
        </w:tc>
        <w:tc>
          <w:tcPr>
            <w:tcW w:w="1764" w:type="pct"/>
            <w:tcBorders>
              <w:top w:val="outset" w:sz="6" w:space="0" w:color="auto"/>
              <w:left w:val="outset" w:sz="6" w:space="0" w:color="auto"/>
              <w:bottom w:val="outset" w:sz="6" w:space="0" w:color="auto"/>
              <w:right w:val="outset" w:sz="6" w:space="0" w:color="auto"/>
            </w:tcBorders>
            <w:vAlign w:val="center"/>
          </w:tcPr>
          <w:p w14:paraId="0A25C7FC" w14:textId="77777777" w:rsidR="00CC0216" w:rsidRPr="00CC0216" w:rsidRDefault="00CC0216" w:rsidP="00CC0216">
            <w:pPr>
              <w:pStyle w:val="BodyText"/>
              <w:spacing w:before="5"/>
              <w:rPr>
                <w:sz w:val="22"/>
                <w:szCs w:val="22"/>
              </w:rPr>
            </w:pPr>
          </w:p>
        </w:tc>
      </w:tr>
      <w:tr w:rsidR="00CC0216" w:rsidRPr="00CC0216" w14:paraId="41D48649" w14:textId="77777777" w:rsidTr="00CC0216">
        <w:trPr>
          <w:gridAfter w:val="1"/>
          <w:wAfter w:w="4" w:type="pct"/>
          <w:trHeight w:val="302"/>
          <w:tblCellSpacing w:w="0" w:type="dxa"/>
        </w:trPr>
        <w:tc>
          <w:tcPr>
            <w:tcW w:w="2298" w:type="pct"/>
            <w:gridSpan w:val="2"/>
            <w:tcBorders>
              <w:top w:val="outset" w:sz="6" w:space="0" w:color="auto"/>
              <w:left w:val="outset" w:sz="6" w:space="0" w:color="auto"/>
              <w:bottom w:val="outset" w:sz="6" w:space="0" w:color="auto"/>
              <w:right w:val="outset" w:sz="6" w:space="0" w:color="auto"/>
            </w:tcBorders>
            <w:vAlign w:val="center"/>
            <w:hideMark/>
          </w:tcPr>
          <w:p w14:paraId="51C8ED83" w14:textId="77777777" w:rsidR="00CC0216" w:rsidRPr="00CC0216" w:rsidRDefault="00CC0216" w:rsidP="00CC0216">
            <w:pPr>
              <w:pStyle w:val="BodyText"/>
              <w:spacing w:before="5"/>
              <w:rPr>
                <w:b/>
                <w:sz w:val="22"/>
                <w:szCs w:val="22"/>
              </w:rPr>
            </w:pPr>
            <w:hyperlink r:id="rId60" w:anchor="navigation-mechanisms-focus-visible" w:history="1">
              <w:r w:rsidRPr="00CC0216">
                <w:rPr>
                  <w:rStyle w:val="Hyperlink"/>
                  <w:b/>
                  <w:sz w:val="22"/>
                  <w:szCs w:val="22"/>
                </w:rPr>
                <w:t>2.4.7 Focus Visible</w:t>
              </w:r>
            </w:hyperlink>
            <w:r w:rsidRPr="00CC0216">
              <w:rPr>
                <w:sz w:val="22"/>
                <w:szCs w:val="22"/>
              </w:rPr>
              <w:t xml:space="preserve"> (Level AA)</w:t>
            </w:r>
          </w:p>
        </w:tc>
        <w:tc>
          <w:tcPr>
            <w:tcW w:w="934" w:type="pct"/>
            <w:gridSpan w:val="2"/>
            <w:tcBorders>
              <w:top w:val="outset" w:sz="6" w:space="0" w:color="auto"/>
              <w:left w:val="outset" w:sz="6" w:space="0" w:color="auto"/>
              <w:bottom w:val="outset" w:sz="6" w:space="0" w:color="auto"/>
              <w:right w:val="outset" w:sz="6" w:space="0" w:color="auto"/>
            </w:tcBorders>
            <w:vAlign w:val="center"/>
          </w:tcPr>
          <w:p w14:paraId="244C8CDD" w14:textId="6AAB775B" w:rsidR="00CC0216" w:rsidRPr="00CC0216" w:rsidRDefault="00437D92" w:rsidP="00CC0216">
            <w:pPr>
              <w:pStyle w:val="BodyText"/>
              <w:spacing w:before="5"/>
              <w:rPr>
                <w:sz w:val="22"/>
                <w:szCs w:val="22"/>
              </w:rPr>
            </w:pPr>
            <w:r>
              <w:rPr>
                <w:sz w:val="22"/>
                <w:szCs w:val="22"/>
              </w:rPr>
              <w:t>Supports</w:t>
            </w:r>
          </w:p>
        </w:tc>
        <w:tc>
          <w:tcPr>
            <w:tcW w:w="1764" w:type="pct"/>
            <w:tcBorders>
              <w:top w:val="outset" w:sz="6" w:space="0" w:color="auto"/>
              <w:left w:val="outset" w:sz="6" w:space="0" w:color="auto"/>
              <w:bottom w:val="outset" w:sz="6" w:space="0" w:color="auto"/>
              <w:right w:val="outset" w:sz="6" w:space="0" w:color="auto"/>
            </w:tcBorders>
            <w:vAlign w:val="center"/>
          </w:tcPr>
          <w:p w14:paraId="27C4BEB2" w14:textId="4FEFA10C" w:rsidR="00CC0216" w:rsidRPr="00CC0216" w:rsidRDefault="00437D92" w:rsidP="00CC0216">
            <w:pPr>
              <w:pStyle w:val="BodyText"/>
              <w:spacing w:before="5"/>
              <w:rPr>
                <w:sz w:val="22"/>
                <w:szCs w:val="22"/>
              </w:rPr>
            </w:pPr>
            <w:r>
              <w:rPr>
                <w:sz w:val="22"/>
                <w:szCs w:val="22"/>
              </w:rPr>
              <w:t>Keyboard focus indicator remains visible during user operation.</w:t>
            </w:r>
          </w:p>
        </w:tc>
      </w:tr>
      <w:tr w:rsidR="00CC0216" w:rsidRPr="00CC0216" w14:paraId="25DD1764" w14:textId="77777777" w:rsidTr="00CC0216">
        <w:trPr>
          <w:gridAfter w:val="1"/>
          <w:wAfter w:w="4" w:type="pct"/>
          <w:trHeight w:val="302"/>
          <w:tblCellSpacing w:w="0" w:type="dxa"/>
        </w:trPr>
        <w:tc>
          <w:tcPr>
            <w:tcW w:w="2298" w:type="pct"/>
            <w:gridSpan w:val="2"/>
            <w:tcBorders>
              <w:top w:val="outset" w:sz="6" w:space="0" w:color="auto"/>
              <w:left w:val="outset" w:sz="6" w:space="0" w:color="auto"/>
              <w:bottom w:val="outset" w:sz="6" w:space="0" w:color="auto"/>
              <w:right w:val="outset" w:sz="6" w:space="0" w:color="auto"/>
            </w:tcBorders>
            <w:vAlign w:val="center"/>
            <w:hideMark/>
          </w:tcPr>
          <w:p w14:paraId="11306D46" w14:textId="77777777" w:rsidR="00CC0216" w:rsidRPr="00CC0216" w:rsidRDefault="00CC0216" w:rsidP="00CC0216">
            <w:pPr>
              <w:pStyle w:val="BodyText"/>
              <w:spacing w:before="5"/>
              <w:rPr>
                <w:sz w:val="22"/>
                <w:szCs w:val="22"/>
              </w:rPr>
            </w:pPr>
            <w:hyperlink r:id="rId61" w:anchor="focus-not-obscured-minimum" w:history="1">
              <w:r w:rsidRPr="00CC0216">
                <w:rPr>
                  <w:rStyle w:val="Hyperlink"/>
                  <w:b/>
                  <w:bCs/>
                  <w:sz w:val="22"/>
                  <w:szCs w:val="22"/>
                </w:rPr>
                <w:t>2.4.11 Focus Not Obscured (Minimum)</w:t>
              </w:r>
            </w:hyperlink>
            <w:r w:rsidRPr="00CC0216">
              <w:rPr>
                <w:sz w:val="22"/>
                <w:szCs w:val="22"/>
              </w:rPr>
              <w:t xml:space="preserve"> (Level AA 2.2 only)</w:t>
            </w:r>
          </w:p>
        </w:tc>
        <w:tc>
          <w:tcPr>
            <w:tcW w:w="934" w:type="pct"/>
            <w:gridSpan w:val="2"/>
            <w:tcBorders>
              <w:top w:val="outset" w:sz="6" w:space="0" w:color="auto"/>
              <w:left w:val="outset" w:sz="6" w:space="0" w:color="auto"/>
              <w:bottom w:val="outset" w:sz="6" w:space="0" w:color="auto"/>
              <w:right w:val="outset" w:sz="6" w:space="0" w:color="auto"/>
            </w:tcBorders>
            <w:vAlign w:val="center"/>
          </w:tcPr>
          <w:p w14:paraId="09DCC63D" w14:textId="3E23A957" w:rsidR="00CC0216" w:rsidRPr="00CC0216" w:rsidRDefault="00311C65" w:rsidP="00CC0216">
            <w:pPr>
              <w:pStyle w:val="BodyText"/>
              <w:spacing w:before="5"/>
              <w:rPr>
                <w:sz w:val="22"/>
                <w:szCs w:val="22"/>
              </w:rPr>
            </w:pPr>
            <w:r>
              <w:rPr>
                <w:sz w:val="22"/>
                <w:szCs w:val="22"/>
              </w:rPr>
              <w:t>Supports</w:t>
            </w:r>
          </w:p>
        </w:tc>
        <w:tc>
          <w:tcPr>
            <w:tcW w:w="1764" w:type="pct"/>
            <w:tcBorders>
              <w:top w:val="outset" w:sz="6" w:space="0" w:color="auto"/>
              <w:left w:val="outset" w:sz="6" w:space="0" w:color="auto"/>
              <w:bottom w:val="outset" w:sz="6" w:space="0" w:color="auto"/>
              <w:right w:val="outset" w:sz="6" w:space="0" w:color="auto"/>
            </w:tcBorders>
            <w:vAlign w:val="center"/>
          </w:tcPr>
          <w:p w14:paraId="75ADC149" w14:textId="2D5A6764" w:rsidR="00CC0216" w:rsidRPr="00CC0216" w:rsidRDefault="00311C65" w:rsidP="00CC0216">
            <w:pPr>
              <w:pStyle w:val="BodyText"/>
              <w:spacing w:before="5"/>
              <w:rPr>
                <w:sz w:val="22"/>
                <w:szCs w:val="22"/>
              </w:rPr>
            </w:pPr>
            <w:r>
              <w:rPr>
                <w:sz w:val="22"/>
                <w:szCs w:val="22"/>
              </w:rPr>
              <w:t>Gaining focus does not obscure components.</w:t>
            </w:r>
          </w:p>
        </w:tc>
      </w:tr>
      <w:tr w:rsidR="00CC0216" w:rsidRPr="00CC0216" w14:paraId="3CFE7855" w14:textId="77777777" w:rsidTr="00CC0216">
        <w:trPr>
          <w:gridAfter w:val="1"/>
          <w:wAfter w:w="4" w:type="pct"/>
          <w:trHeight w:val="302"/>
          <w:tblCellSpacing w:w="0" w:type="dxa"/>
        </w:trPr>
        <w:tc>
          <w:tcPr>
            <w:tcW w:w="2298" w:type="pct"/>
            <w:gridSpan w:val="2"/>
            <w:tcBorders>
              <w:top w:val="outset" w:sz="6" w:space="0" w:color="auto"/>
              <w:left w:val="outset" w:sz="6" w:space="0" w:color="auto"/>
              <w:bottom w:val="outset" w:sz="6" w:space="0" w:color="auto"/>
              <w:right w:val="outset" w:sz="6" w:space="0" w:color="auto"/>
            </w:tcBorders>
            <w:vAlign w:val="center"/>
            <w:hideMark/>
          </w:tcPr>
          <w:p w14:paraId="2DD71333" w14:textId="77777777" w:rsidR="00CC0216" w:rsidRPr="00CC0216" w:rsidRDefault="00CC0216" w:rsidP="00CC0216">
            <w:pPr>
              <w:pStyle w:val="BodyText"/>
              <w:spacing w:before="5"/>
              <w:rPr>
                <w:bCs/>
                <w:sz w:val="22"/>
                <w:szCs w:val="22"/>
              </w:rPr>
            </w:pPr>
            <w:hyperlink r:id="rId62" w:anchor="dragging-movements" w:history="1">
              <w:r w:rsidRPr="00CC0216">
                <w:rPr>
                  <w:rStyle w:val="Hyperlink"/>
                  <w:b/>
                  <w:sz w:val="22"/>
                  <w:szCs w:val="22"/>
                </w:rPr>
                <w:t>2.5.7 Dragging Movements</w:t>
              </w:r>
            </w:hyperlink>
            <w:r w:rsidRPr="00CC0216">
              <w:rPr>
                <w:b/>
                <w:sz w:val="22"/>
                <w:szCs w:val="22"/>
              </w:rPr>
              <w:t xml:space="preserve"> </w:t>
            </w:r>
            <w:r w:rsidRPr="00CC0216">
              <w:rPr>
                <w:bCs/>
                <w:sz w:val="22"/>
                <w:szCs w:val="22"/>
              </w:rPr>
              <w:t>(Level AA 2.2 only)</w:t>
            </w:r>
          </w:p>
        </w:tc>
        <w:tc>
          <w:tcPr>
            <w:tcW w:w="934" w:type="pct"/>
            <w:gridSpan w:val="2"/>
            <w:tcBorders>
              <w:top w:val="outset" w:sz="6" w:space="0" w:color="auto"/>
              <w:left w:val="outset" w:sz="6" w:space="0" w:color="auto"/>
              <w:bottom w:val="outset" w:sz="6" w:space="0" w:color="auto"/>
              <w:right w:val="outset" w:sz="6" w:space="0" w:color="auto"/>
            </w:tcBorders>
            <w:vAlign w:val="center"/>
          </w:tcPr>
          <w:p w14:paraId="2F084406" w14:textId="53DB8F2D" w:rsidR="00CC0216" w:rsidRPr="00CC0216" w:rsidRDefault="00311C65" w:rsidP="00CC0216">
            <w:pPr>
              <w:pStyle w:val="BodyText"/>
              <w:spacing w:before="5"/>
              <w:rPr>
                <w:sz w:val="22"/>
                <w:szCs w:val="22"/>
              </w:rPr>
            </w:pPr>
            <w:r>
              <w:rPr>
                <w:sz w:val="22"/>
                <w:szCs w:val="22"/>
              </w:rPr>
              <w:t>Not Applicable</w:t>
            </w:r>
          </w:p>
        </w:tc>
        <w:tc>
          <w:tcPr>
            <w:tcW w:w="1764" w:type="pct"/>
            <w:tcBorders>
              <w:top w:val="outset" w:sz="6" w:space="0" w:color="auto"/>
              <w:left w:val="outset" w:sz="6" w:space="0" w:color="auto"/>
              <w:bottom w:val="outset" w:sz="6" w:space="0" w:color="auto"/>
              <w:right w:val="outset" w:sz="6" w:space="0" w:color="auto"/>
            </w:tcBorders>
            <w:vAlign w:val="center"/>
          </w:tcPr>
          <w:p w14:paraId="6B26725E" w14:textId="77777777" w:rsidR="00CC0216" w:rsidRPr="00CC0216" w:rsidRDefault="00CC0216" w:rsidP="00CC0216">
            <w:pPr>
              <w:pStyle w:val="BodyText"/>
              <w:spacing w:before="5"/>
              <w:rPr>
                <w:sz w:val="22"/>
                <w:szCs w:val="22"/>
              </w:rPr>
            </w:pPr>
          </w:p>
        </w:tc>
      </w:tr>
      <w:tr w:rsidR="00CC0216" w:rsidRPr="00CC0216" w14:paraId="34C549B1" w14:textId="77777777" w:rsidTr="00CC0216">
        <w:trPr>
          <w:gridAfter w:val="1"/>
          <w:wAfter w:w="4" w:type="pct"/>
          <w:trHeight w:val="302"/>
          <w:tblCellSpacing w:w="0" w:type="dxa"/>
        </w:trPr>
        <w:tc>
          <w:tcPr>
            <w:tcW w:w="2298" w:type="pct"/>
            <w:gridSpan w:val="2"/>
            <w:tcBorders>
              <w:top w:val="outset" w:sz="6" w:space="0" w:color="auto"/>
              <w:left w:val="outset" w:sz="6" w:space="0" w:color="auto"/>
              <w:bottom w:val="outset" w:sz="6" w:space="0" w:color="auto"/>
              <w:right w:val="outset" w:sz="6" w:space="0" w:color="auto"/>
            </w:tcBorders>
            <w:vAlign w:val="center"/>
            <w:hideMark/>
          </w:tcPr>
          <w:p w14:paraId="095B3C35" w14:textId="77777777" w:rsidR="00CC0216" w:rsidRPr="00CC0216" w:rsidRDefault="00CC0216" w:rsidP="00CC0216">
            <w:pPr>
              <w:pStyle w:val="BodyText"/>
              <w:spacing w:before="5"/>
              <w:rPr>
                <w:bCs/>
                <w:sz w:val="22"/>
                <w:szCs w:val="22"/>
              </w:rPr>
            </w:pPr>
            <w:hyperlink r:id="rId63" w:anchor="target-size-minimum" w:history="1">
              <w:r w:rsidRPr="00CC0216">
                <w:rPr>
                  <w:rStyle w:val="Hyperlink"/>
                  <w:b/>
                  <w:sz w:val="22"/>
                  <w:szCs w:val="22"/>
                </w:rPr>
                <w:t>2.5.8 Target Size (Minimum)</w:t>
              </w:r>
            </w:hyperlink>
            <w:r w:rsidRPr="00CC0216">
              <w:rPr>
                <w:b/>
                <w:sz w:val="22"/>
                <w:szCs w:val="22"/>
              </w:rPr>
              <w:t xml:space="preserve"> </w:t>
            </w:r>
            <w:r w:rsidRPr="00CC0216">
              <w:rPr>
                <w:bCs/>
                <w:sz w:val="22"/>
                <w:szCs w:val="22"/>
              </w:rPr>
              <w:t>(Level AA 2.2 only)</w:t>
            </w:r>
          </w:p>
        </w:tc>
        <w:tc>
          <w:tcPr>
            <w:tcW w:w="934" w:type="pct"/>
            <w:gridSpan w:val="2"/>
            <w:tcBorders>
              <w:top w:val="outset" w:sz="6" w:space="0" w:color="auto"/>
              <w:left w:val="outset" w:sz="6" w:space="0" w:color="auto"/>
              <w:bottom w:val="outset" w:sz="6" w:space="0" w:color="auto"/>
              <w:right w:val="outset" w:sz="6" w:space="0" w:color="auto"/>
            </w:tcBorders>
            <w:vAlign w:val="center"/>
          </w:tcPr>
          <w:p w14:paraId="0C21833E" w14:textId="1073D393" w:rsidR="00CC0216" w:rsidRPr="00CC0216" w:rsidRDefault="001678BF" w:rsidP="00CC0216">
            <w:pPr>
              <w:pStyle w:val="BodyText"/>
              <w:spacing w:before="5"/>
              <w:rPr>
                <w:sz w:val="22"/>
                <w:szCs w:val="22"/>
              </w:rPr>
            </w:pPr>
            <w:r>
              <w:rPr>
                <w:sz w:val="22"/>
                <w:szCs w:val="22"/>
              </w:rPr>
              <w:t>Supports</w:t>
            </w:r>
          </w:p>
        </w:tc>
        <w:tc>
          <w:tcPr>
            <w:tcW w:w="1764" w:type="pct"/>
            <w:tcBorders>
              <w:top w:val="outset" w:sz="6" w:space="0" w:color="auto"/>
              <w:left w:val="outset" w:sz="6" w:space="0" w:color="auto"/>
              <w:bottom w:val="outset" w:sz="6" w:space="0" w:color="auto"/>
              <w:right w:val="outset" w:sz="6" w:space="0" w:color="auto"/>
            </w:tcBorders>
            <w:vAlign w:val="center"/>
          </w:tcPr>
          <w:p w14:paraId="7CB487A9" w14:textId="1752DADF" w:rsidR="00CC0216" w:rsidRPr="00CC0216" w:rsidRDefault="00E47C2B" w:rsidP="00CC0216">
            <w:pPr>
              <w:pStyle w:val="BodyText"/>
              <w:spacing w:before="5"/>
              <w:rPr>
                <w:sz w:val="22"/>
                <w:szCs w:val="22"/>
              </w:rPr>
            </w:pPr>
            <w:r>
              <w:rPr>
                <w:sz w:val="22"/>
                <w:szCs w:val="22"/>
              </w:rPr>
              <w:t>Target sizes for interactive elements are at least 24 px x 24 px</w:t>
            </w:r>
          </w:p>
        </w:tc>
      </w:tr>
      <w:tr w:rsidR="00CC0216" w:rsidRPr="00CC0216" w14:paraId="5CDB60A8" w14:textId="77777777" w:rsidTr="00CC0216">
        <w:trPr>
          <w:gridAfter w:val="1"/>
          <w:wAfter w:w="4" w:type="pct"/>
          <w:trHeight w:val="302"/>
          <w:tblCellSpacing w:w="0" w:type="dxa"/>
        </w:trPr>
        <w:tc>
          <w:tcPr>
            <w:tcW w:w="2298" w:type="pct"/>
            <w:gridSpan w:val="2"/>
            <w:tcBorders>
              <w:top w:val="outset" w:sz="6" w:space="0" w:color="auto"/>
              <w:left w:val="outset" w:sz="6" w:space="0" w:color="auto"/>
              <w:bottom w:val="outset" w:sz="6" w:space="0" w:color="auto"/>
              <w:right w:val="outset" w:sz="6" w:space="0" w:color="auto"/>
            </w:tcBorders>
            <w:vAlign w:val="center"/>
            <w:hideMark/>
          </w:tcPr>
          <w:p w14:paraId="0FA8E957" w14:textId="77777777" w:rsidR="00CC0216" w:rsidRPr="00CC0216" w:rsidRDefault="00CC0216" w:rsidP="00CC0216">
            <w:pPr>
              <w:pStyle w:val="BodyText"/>
              <w:spacing w:before="5"/>
              <w:rPr>
                <w:b/>
                <w:sz w:val="22"/>
                <w:szCs w:val="22"/>
              </w:rPr>
            </w:pPr>
            <w:hyperlink r:id="rId64" w:anchor="meaning-other-lang-id" w:history="1">
              <w:r w:rsidRPr="00CC0216">
                <w:rPr>
                  <w:rStyle w:val="Hyperlink"/>
                  <w:b/>
                  <w:sz w:val="22"/>
                  <w:szCs w:val="22"/>
                </w:rPr>
                <w:t>3.1.2 Language of Parts</w:t>
              </w:r>
            </w:hyperlink>
            <w:r w:rsidRPr="00CC0216">
              <w:rPr>
                <w:sz w:val="22"/>
                <w:szCs w:val="22"/>
              </w:rPr>
              <w:t xml:space="preserve"> (Level AA)</w:t>
            </w:r>
          </w:p>
        </w:tc>
        <w:tc>
          <w:tcPr>
            <w:tcW w:w="934" w:type="pct"/>
            <w:gridSpan w:val="2"/>
            <w:tcBorders>
              <w:top w:val="outset" w:sz="6" w:space="0" w:color="auto"/>
              <w:left w:val="outset" w:sz="6" w:space="0" w:color="auto"/>
              <w:bottom w:val="outset" w:sz="6" w:space="0" w:color="auto"/>
              <w:right w:val="outset" w:sz="6" w:space="0" w:color="auto"/>
            </w:tcBorders>
            <w:vAlign w:val="center"/>
          </w:tcPr>
          <w:p w14:paraId="5E0C6082" w14:textId="23046072" w:rsidR="00CC0216" w:rsidRPr="00CC0216" w:rsidRDefault="00437D92" w:rsidP="00CC0216">
            <w:pPr>
              <w:pStyle w:val="BodyText"/>
              <w:spacing w:before="5"/>
              <w:rPr>
                <w:sz w:val="22"/>
                <w:szCs w:val="22"/>
              </w:rPr>
            </w:pPr>
            <w:r>
              <w:rPr>
                <w:sz w:val="22"/>
                <w:szCs w:val="22"/>
              </w:rPr>
              <w:t>Partially Supports</w:t>
            </w:r>
          </w:p>
        </w:tc>
        <w:tc>
          <w:tcPr>
            <w:tcW w:w="1764" w:type="pct"/>
            <w:tcBorders>
              <w:top w:val="outset" w:sz="6" w:space="0" w:color="auto"/>
              <w:left w:val="outset" w:sz="6" w:space="0" w:color="auto"/>
              <w:bottom w:val="outset" w:sz="6" w:space="0" w:color="auto"/>
              <w:right w:val="outset" w:sz="6" w:space="0" w:color="auto"/>
            </w:tcBorders>
            <w:vAlign w:val="center"/>
          </w:tcPr>
          <w:p w14:paraId="1BDF3405" w14:textId="214DD023" w:rsidR="00CC0216" w:rsidRPr="00CC0216" w:rsidRDefault="00437D92" w:rsidP="00CC0216">
            <w:pPr>
              <w:pStyle w:val="BodyText"/>
              <w:spacing w:before="5"/>
              <w:rPr>
                <w:sz w:val="22"/>
                <w:szCs w:val="22"/>
              </w:rPr>
            </w:pPr>
            <w:r>
              <w:rPr>
                <w:sz w:val="22"/>
                <w:szCs w:val="22"/>
              </w:rPr>
              <w:t xml:space="preserve">Foreign language words and alphabets are programmatically determined to be in English. </w:t>
            </w:r>
            <w:r w:rsidR="00DA2763">
              <w:rPr>
                <w:sz w:val="22"/>
                <w:szCs w:val="22"/>
              </w:rPr>
              <w:t xml:space="preserve">Sections </w:t>
            </w:r>
            <w:r w:rsidR="00DA2763" w:rsidRPr="00DA2763">
              <w:rPr>
                <w:sz w:val="22"/>
                <w:szCs w:val="22"/>
              </w:rPr>
              <w:t>do not explicitly identify the language of each passage of text where it’s different from English</w:t>
            </w:r>
            <w:r w:rsidR="00DA2763">
              <w:rPr>
                <w:sz w:val="22"/>
                <w:szCs w:val="22"/>
              </w:rPr>
              <w:t>.</w:t>
            </w:r>
          </w:p>
        </w:tc>
      </w:tr>
      <w:tr w:rsidR="00CC0216" w:rsidRPr="00CC0216" w14:paraId="02EEE90F" w14:textId="77777777" w:rsidTr="00CC0216">
        <w:trPr>
          <w:gridAfter w:val="1"/>
          <w:wAfter w:w="4" w:type="pct"/>
          <w:trHeight w:val="302"/>
          <w:tblCellSpacing w:w="0" w:type="dxa"/>
        </w:trPr>
        <w:tc>
          <w:tcPr>
            <w:tcW w:w="2298" w:type="pct"/>
            <w:gridSpan w:val="2"/>
            <w:tcBorders>
              <w:top w:val="outset" w:sz="6" w:space="0" w:color="auto"/>
              <w:left w:val="outset" w:sz="6" w:space="0" w:color="auto"/>
              <w:bottom w:val="outset" w:sz="6" w:space="0" w:color="auto"/>
              <w:right w:val="outset" w:sz="6" w:space="0" w:color="auto"/>
            </w:tcBorders>
            <w:vAlign w:val="center"/>
            <w:hideMark/>
          </w:tcPr>
          <w:p w14:paraId="6717F9C0" w14:textId="77777777" w:rsidR="00CC0216" w:rsidRPr="00CC0216" w:rsidRDefault="00CC0216" w:rsidP="00CC0216">
            <w:pPr>
              <w:pStyle w:val="BodyText"/>
              <w:spacing w:before="5"/>
              <w:rPr>
                <w:b/>
                <w:sz w:val="22"/>
                <w:szCs w:val="22"/>
              </w:rPr>
            </w:pPr>
            <w:hyperlink r:id="rId65" w:anchor="consistent-behavior-consistent-locations" w:history="1">
              <w:r w:rsidRPr="00CC0216">
                <w:rPr>
                  <w:rStyle w:val="Hyperlink"/>
                  <w:b/>
                  <w:sz w:val="22"/>
                  <w:szCs w:val="22"/>
                </w:rPr>
                <w:t>3.2.3 Consistent Navigation</w:t>
              </w:r>
            </w:hyperlink>
            <w:r w:rsidRPr="00CC0216">
              <w:rPr>
                <w:sz w:val="22"/>
                <w:szCs w:val="22"/>
              </w:rPr>
              <w:t xml:space="preserve"> (Level AA)</w:t>
            </w:r>
          </w:p>
        </w:tc>
        <w:tc>
          <w:tcPr>
            <w:tcW w:w="934" w:type="pct"/>
            <w:gridSpan w:val="2"/>
            <w:tcBorders>
              <w:top w:val="outset" w:sz="6" w:space="0" w:color="auto"/>
              <w:left w:val="outset" w:sz="6" w:space="0" w:color="auto"/>
              <w:bottom w:val="outset" w:sz="6" w:space="0" w:color="auto"/>
              <w:right w:val="outset" w:sz="6" w:space="0" w:color="auto"/>
            </w:tcBorders>
            <w:vAlign w:val="center"/>
          </w:tcPr>
          <w:p w14:paraId="1DD52A19" w14:textId="2915DDA9" w:rsidR="00CC0216" w:rsidRPr="00CC0216" w:rsidRDefault="00CE5F0D" w:rsidP="00CC0216">
            <w:pPr>
              <w:pStyle w:val="BodyText"/>
              <w:spacing w:before="5"/>
              <w:rPr>
                <w:sz w:val="22"/>
                <w:szCs w:val="22"/>
              </w:rPr>
            </w:pPr>
            <w:r>
              <w:rPr>
                <w:sz w:val="22"/>
                <w:szCs w:val="22"/>
              </w:rPr>
              <w:t>Supports</w:t>
            </w:r>
          </w:p>
        </w:tc>
        <w:tc>
          <w:tcPr>
            <w:tcW w:w="1764" w:type="pct"/>
            <w:tcBorders>
              <w:top w:val="outset" w:sz="6" w:space="0" w:color="auto"/>
              <w:left w:val="outset" w:sz="6" w:space="0" w:color="auto"/>
              <w:bottom w:val="outset" w:sz="6" w:space="0" w:color="auto"/>
              <w:right w:val="outset" w:sz="6" w:space="0" w:color="auto"/>
            </w:tcBorders>
            <w:vAlign w:val="center"/>
          </w:tcPr>
          <w:p w14:paraId="15BCB16A" w14:textId="77777777" w:rsidR="00CC0216" w:rsidRPr="00CC0216" w:rsidRDefault="00CC0216" w:rsidP="00CC0216">
            <w:pPr>
              <w:pStyle w:val="BodyText"/>
              <w:spacing w:before="5"/>
              <w:rPr>
                <w:sz w:val="22"/>
                <w:szCs w:val="22"/>
              </w:rPr>
            </w:pPr>
          </w:p>
        </w:tc>
      </w:tr>
      <w:tr w:rsidR="00CC0216" w:rsidRPr="00CC0216" w14:paraId="3C859F9E" w14:textId="77777777" w:rsidTr="00CC0216">
        <w:trPr>
          <w:gridAfter w:val="1"/>
          <w:wAfter w:w="4" w:type="pct"/>
          <w:trHeight w:val="302"/>
          <w:tblCellSpacing w:w="0" w:type="dxa"/>
        </w:trPr>
        <w:tc>
          <w:tcPr>
            <w:tcW w:w="2298" w:type="pct"/>
            <w:gridSpan w:val="2"/>
            <w:tcBorders>
              <w:top w:val="outset" w:sz="6" w:space="0" w:color="auto"/>
              <w:left w:val="outset" w:sz="6" w:space="0" w:color="auto"/>
              <w:bottom w:val="outset" w:sz="6" w:space="0" w:color="auto"/>
              <w:right w:val="outset" w:sz="6" w:space="0" w:color="auto"/>
            </w:tcBorders>
            <w:vAlign w:val="center"/>
            <w:hideMark/>
          </w:tcPr>
          <w:p w14:paraId="226F84BF" w14:textId="77777777" w:rsidR="00CC0216" w:rsidRPr="00CC0216" w:rsidRDefault="00CC0216" w:rsidP="00CC0216">
            <w:pPr>
              <w:pStyle w:val="BodyText"/>
              <w:spacing w:before="5"/>
              <w:rPr>
                <w:b/>
                <w:sz w:val="22"/>
                <w:szCs w:val="22"/>
              </w:rPr>
            </w:pPr>
            <w:hyperlink r:id="rId66" w:anchor="consistent-behavior-consistent-functionality" w:history="1">
              <w:r w:rsidRPr="00CC0216">
                <w:rPr>
                  <w:rStyle w:val="Hyperlink"/>
                  <w:b/>
                  <w:sz w:val="22"/>
                  <w:szCs w:val="22"/>
                </w:rPr>
                <w:t>3.2.4 Consistent Identification</w:t>
              </w:r>
            </w:hyperlink>
            <w:r w:rsidRPr="00CC0216">
              <w:rPr>
                <w:sz w:val="22"/>
                <w:szCs w:val="22"/>
              </w:rPr>
              <w:t xml:space="preserve"> (Level AA)</w:t>
            </w:r>
          </w:p>
        </w:tc>
        <w:tc>
          <w:tcPr>
            <w:tcW w:w="934" w:type="pct"/>
            <w:gridSpan w:val="2"/>
            <w:tcBorders>
              <w:top w:val="outset" w:sz="6" w:space="0" w:color="auto"/>
              <w:left w:val="outset" w:sz="6" w:space="0" w:color="auto"/>
              <w:bottom w:val="outset" w:sz="6" w:space="0" w:color="auto"/>
              <w:right w:val="outset" w:sz="6" w:space="0" w:color="auto"/>
            </w:tcBorders>
            <w:vAlign w:val="center"/>
          </w:tcPr>
          <w:p w14:paraId="2B4451E1" w14:textId="2C68EE2C" w:rsidR="00CC0216" w:rsidRPr="00CC0216" w:rsidRDefault="00CE5F0D" w:rsidP="00CC0216">
            <w:pPr>
              <w:pStyle w:val="BodyText"/>
              <w:spacing w:before="5"/>
              <w:rPr>
                <w:sz w:val="22"/>
                <w:szCs w:val="22"/>
              </w:rPr>
            </w:pPr>
            <w:r>
              <w:rPr>
                <w:sz w:val="22"/>
                <w:szCs w:val="22"/>
              </w:rPr>
              <w:t>Supports</w:t>
            </w:r>
          </w:p>
        </w:tc>
        <w:tc>
          <w:tcPr>
            <w:tcW w:w="1764" w:type="pct"/>
            <w:tcBorders>
              <w:top w:val="outset" w:sz="6" w:space="0" w:color="auto"/>
              <w:left w:val="outset" w:sz="6" w:space="0" w:color="auto"/>
              <w:bottom w:val="outset" w:sz="6" w:space="0" w:color="auto"/>
              <w:right w:val="outset" w:sz="6" w:space="0" w:color="auto"/>
            </w:tcBorders>
            <w:vAlign w:val="center"/>
          </w:tcPr>
          <w:p w14:paraId="770601F2" w14:textId="77777777" w:rsidR="00CC0216" w:rsidRPr="00CC0216" w:rsidRDefault="00CC0216" w:rsidP="00CC0216">
            <w:pPr>
              <w:pStyle w:val="BodyText"/>
              <w:spacing w:before="5"/>
              <w:rPr>
                <w:sz w:val="22"/>
                <w:szCs w:val="22"/>
              </w:rPr>
            </w:pPr>
          </w:p>
        </w:tc>
      </w:tr>
      <w:tr w:rsidR="00CC0216" w:rsidRPr="00CC0216" w14:paraId="4EC126C1" w14:textId="77777777" w:rsidTr="00CC0216">
        <w:trPr>
          <w:gridAfter w:val="1"/>
          <w:wAfter w:w="4" w:type="pct"/>
          <w:trHeight w:val="302"/>
          <w:tblCellSpacing w:w="0" w:type="dxa"/>
        </w:trPr>
        <w:tc>
          <w:tcPr>
            <w:tcW w:w="2298" w:type="pct"/>
            <w:gridSpan w:val="2"/>
            <w:tcBorders>
              <w:top w:val="outset" w:sz="6" w:space="0" w:color="auto"/>
              <w:left w:val="outset" w:sz="6" w:space="0" w:color="auto"/>
              <w:bottom w:val="outset" w:sz="6" w:space="0" w:color="auto"/>
              <w:right w:val="outset" w:sz="6" w:space="0" w:color="auto"/>
            </w:tcBorders>
            <w:vAlign w:val="center"/>
            <w:hideMark/>
          </w:tcPr>
          <w:p w14:paraId="6D49503B" w14:textId="77777777" w:rsidR="00CC0216" w:rsidRPr="00CC0216" w:rsidRDefault="00CC0216" w:rsidP="00CC0216">
            <w:pPr>
              <w:pStyle w:val="BodyText"/>
              <w:spacing w:before="5"/>
              <w:rPr>
                <w:b/>
                <w:sz w:val="22"/>
                <w:szCs w:val="22"/>
              </w:rPr>
            </w:pPr>
            <w:hyperlink r:id="rId67" w:anchor="minimize-error-suggestions" w:history="1">
              <w:r w:rsidRPr="00CC0216">
                <w:rPr>
                  <w:rStyle w:val="Hyperlink"/>
                  <w:b/>
                  <w:sz w:val="22"/>
                  <w:szCs w:val="22"/>
                </w:rPr>
                <w:t>3.3.3 Error Suggestion</w:t>
              </w:r>
            </w:hyperlink>
            <w:r w:rsidRPr="00CC0216">
              <w:rPr>
                <w:sz w:val="22"/>
                <w:szCs w:val="22"/>
              </w:rPr>
              <w:t xml:space="preserve"> (Level AA)</w:t>
            </w:r>
          </w:p>
        </w:tc>
        <w:tc>
          <w:tcPr>
            <w:tcW w:w="934" w:type="pct"/>
            <w:gridSpan w:val="2"/>
            <w:tcBorders>
              <w:top w:val="outset" w:sz="6" w:space="0" w:color="auto"/>
              <w:left w:val="outset" w:sz="6" w:space="0" w:color="auto"/>
              <w:bottom w:val="outset" w:sz="6" w:space="0" w:color="auto"/>
              <w:right w:val="outset" w:sz="6" w:space="0" w:color="auto"/>
            </w:tcBorders>
            <w:vAlign w:val="center"/>
          </w:tcPr>
          <w:p w14:paraId="3097CD7D" w14:textId="51325DEE" w:rsidR="00CC0216" w:rsidRPr="00CC0216" w:rsidRDefault="00CE5F0D" w:rsidP="00CC0216">
            <w:pPr>
              <w:pStyle w:val="BodyText"/>
              <w:spacing w:before="5"/>
              <w:rPr>
                <w:sz w:val="22"/>
                <w:szCs w:val="22"/>
              </w:rPr>
            </w:pPr>
            <w:r>
              <w:rPr>
                <w:sz w:val="22"/>
                <w:szCs w:val="22"/>
              </w:rPr>
              <w:t>Supports</w:t>
            </w:r>
          </w:p>
        </w:tc>
        <w:tc>
          <w:tcPr>
            <w:tcW w:w="1764" w:type="pct"/>
            <w:tcBorders>
              <w:top w:val="outset" w:sz="6" w:space="0" w:color="auto"/>
              <w:left w:val="outset" w:sz="6" w:space="0" w:color="auto"/>
              <w:bottom w:val="outset" w:sz="6" w:space="0" w:color="auto"/>
              <w:right w:val="outset" w:sz="6" w:space="0" w:color="auto"/>
            </w:tcBorders>
            <w:vAlign w:val="center"/>
          </w:tcPr>
          <w:p w14:paraId="4AB2F72C" w14:textId="2B46AB9D" w:rsidR="00CC0216" w:rsidRPr="00CC0216" w:rsidRDefault="00CE5F0D" w:rsidP="00CC0216">
            <w:pPr>
              <w:pStyle w:val="BodyText"/>
              <w:spacing w:before="5"/>
              <w:rPr>
                <w:sz w:val="22"/>
                <w:szCs w:val="22"/>
              </w:rPr>
            </w:pPr>
            <w:r>
              <w:rPr>
                <w:sz w:val="22"/>
                <w:szCs w:val="22"/>
              </w:rPr>
              <w:t>Errors in Go To P get an alert with suggestions for proper chapter numbers</w:t>
            </w:r>
          </w:p>
        </w:tc>
      </w:tr>
      <w:tr w:rsidR="00CC0216" w:rsidRPr="00CC0216" w14:paraId="580EA725" w14:textId="77777777" w:rsidTr="00CC0216">
        <w:trPr>
          <w:gridAfter w:val="1"/>
          <w:wAfter w:w="4" w:type="pct"/>
          <w:trHeight w:val="302"/>
          <w:tblCellSpacing w:w="0" w:type="dxa"/>
        </w:trPr>
        <w:tc>
          <w:tcPr>
            <w:tcW w:w="2298" w:type="pct"/>
            <w:gridSpan w:val="2"/>
            <w:tcBorders>
              <w:top w:val="outset" w:sz="6" w:space="0" w:color="auto"/>
              <w:left w:val="outset" w:sz="6" w:space="0" w:color="auto"/>
              <w:bottom w:val="outset" w:sz="6" w:space="0" w:color="auto"/>
              <w:right w:val="outset" w:sz="6" w:space="0" w:color="auto"/>
            </w:tcBorders>
            <w:vAlign w:val="center"/>
            <w:hideMark/>
          </w:tcPr>
          <w:p w14:paraId="62F896CC" w14:textId="77777777" w:rsidR="00CC0216" w:rsidRPr="00CC0216" w:rsidRDefault="00CC0216" w:rsidP="00CC0216">
            <w:pPr>
              <w:pStyle w:val="BodyText"/>
              <w:spacing w:before="5"/>
              <w:rPr>
                <w:b/>
                <w:sz w:val="22"/>
                <w:szCs w:val="22"/>
              </w:rPr>
            </w:pPr>
            <w:hyperlink r:id="rId68" w:anchor="minimize-error-reversible" w:history="1">
              <w:r w:rsidRPr="00CC0216">
                <w:rPr>
                  <w:rStyle w:val="Hyperlink"/>
                  <w:b/>
                  <w:sz w:val="22"/>
                  <w:szCs w:val="22"/>
                </w:rPr>
                <w:t>3.3.4 Error Prevention (Legal, Financial, Data)</w:t>
              </w:r>
            </w:hyperlink>
            <w:r w:rsidRPr="00CC0216">
              <w:rPr>
                <w:sz w:val="22"/>
                <w:szCs w:val="22"/>
              </w:rPr>
              <w:t xml:space="preserve"> (Level AA)</w:t>
            </w:r>
          </w:p>
        </w:tc>
        <w:tc>
          <w:tcPr>
            <w:tcW w:w="934" w:type="pct"/>
            <w:gridSpan w:val="2"/>
            <w:tcBorders>
              <w:top w:val="outset" w:sz="6" w:space="0" w:color="auto"/>
              <w:left w:val="outset" w:sz="6" w:space="0" w:color="auto"/>
              <w:bottom w:val="outset" w:sz="6" w:space="0" w:color="auto"/>
              <w:right w:val="outset" w:sz="6" w:space="0" w:color="auto"/>
            </w:tcBorders>
            <w:vAlign w:val="center"/>
          </w:tcPr>
          <w:p w14:paraId="75BE0465" w14:textId="2DA8A42A" w:rsidR="00CC0216" w:rsidRPr="00CC0216" w:rsidRDefault="00CE5F0D" w:rsidP="00CC0216">
            <w:pPr>
              <w:pStyle w:val="BodyText"/>
              <w:spacing w:before="5"/>
              <w:rPr>
                <w:sz w:val="22"/>
                <w:szCs w:val="22"/>
                <w:highlight w:val="yellow"/>
              </w:rPr>
            </w:pPr>
            <w:r w:rsidRPr="00CE45B0">
              <w:rPr>
                <w:sz w:val="22"/>
                <w:szCs w:val="22"/>
              </w:rPr>
              <w:t>Not Applicable</w:t>
            </w:r>
          </w:p>
        </w:tc>
        <w:tc>
          <w:tcPr>
            <w:tcW w:w="1764" w:type="pct"/>
            <w:tcBorders>
              <w:top w:val="outset" w:sz="6" w:space="0" w:color="auto"/>
              <w:left w:val="outset" w:sz="6" w:space="0" w:color="auto"/>
              <w:bottom w:val="outset" w:sz="6" w:space="0" w:color="auto"/>
              <w:right w:val="outset" w:sz="6" w:space="0" w:color="auto"/>
            </w:tcBorders>
            <w:vAlign w:val="center"/>
          </w:tcPr>
          <w:p w14:paraId="15BB934D" w14:textId="39AEAB16" w:rsidR="00CC0216" w:rsidRPr="00CC0216" w:rsidRDefault="00CC0216" w:rsidP="00CC0216">
            <w:pPr>
              <w:pStyle w:val="BodyText"/>
              <w:spacing w:before="5"/>
              <w:rPr>
                <w:sz w:val="22"/>
                <w:szCs w:val="22"/>
                <w:highlight w:val="yellow"/>
              </w:rPr>
            </w:pPr>
          </w:p>
        </w:tc>
      </w:tr>
      <w:tr w:rsidR="00CC0216" w:rsidRPr="00CC0216" w14:paraId="66F11EDE" w14:textId="77777777" w:rsidTr="00CC0216">
        <w:trPr>
          <w:gridAfter w:val="1"/>
          <w:wAfter w:w="4" w:type="pct"/>
          <w:trHeight w:val="302"/>
          <w:tblCellSpacing w:w="0" w:type="dxa"/>
        </w:trPr>
        <w:tc>
          <w:tcPr>
            <w:tcW w:w="2298" w:type="pct"/>
            <w:gridSpan w:val="2"/>
            <w:tcBorders>
              <w:top w:val="outset" w:sz="6" w:space="0" w:color="auto"/>
              <w:left w:val="outset" w:sz="6" w:space="0" w:color="auto"/>
              <w:bottom w:val="outset" w:sz="6" w:space="0" w:color="auto"/>
              <w:right w:val="outset" w:sz="6" w:space="0" w:color="auto"/>
            </w:tcBorders>
            <w:vAlign w:val="center"/>
            <w:hideMark/>
          </w:tcPr>
          <w:p w14:paraId="452F1CCB" w14:textId="77777777" w:rsidR="00CC0216" w:rsidRPr="00CC0216" w:rsidRDefault="00CC0216" w:rsidP="00CC0216">
            <w:pPr>
              <w:pStyle w:val="BodyText"/>
              <w:spacing w:before="5"/>
              <w:rPr>
                <w:sz w:val="22"/>
                <w:szCs w:val="22"/>
              </w:rPr>
            </w:pPr>
            <w:hyperlink r:id="rId69" w:anchor="accessible-authentication-minimum" w:history="1">
              <w:r w:rsidRPr="00CC0216">
                <w:rPr>
                  <w:rStyle w:val="Hyperlink"/>
                  <w:b/>
                  <w:bCs/>
                  <w:sz w:val="22"/>
                  <w:szCs w:val="22"/>
                </w:rPr>
                <w:t>3.3.8 Accessible Authentication (Minimum)</w:t>
              </w:r>
            </w:hyperlink>
            <w:r w:rsidRPr="00CC0216">
              <w:rPr>
                <w:sz w:val="22"/>
                <w:szCs w:val="22"/>
              </w:rPr>
              <w:t xml:space="preserve"> (Level AA 2.2 only)</w:t>
            </w:r>
          </w:p>
        </w:tc>
        <w:tc>
          <w:tcPr>
            <w:tcW w:w="934" w:type="pct"/>
            <w:gridSpan w:val="2"/>
            <w:tcBorders>
              <w:top w:val="outset" w:sz="6" w:space="0" w:color="auto"/>
              <w:left w:val="outset" w:sz="6" w:space="0" w:color="auto"/>
              <w:bottom w:val="outset" w:sz="6" w:space="0" w:color="auto"/>
              <w:right w:val="outset" w:sz="6" w:space="0" w:color="auto"/>
            </w:tcBorders>
            <w:vAlign w:val="center"/>
          </w:tcPr>
          <w:p w14:paraId="3B70763B" w14:textId="774B348E" w:rsidR="00CC0216" w:rsidRPr="00CC0216" w:rsidRDefault="00437D92" w:rsidP="00CC0216">
            <w:pPr>
              <w:pStyle w:val="BodyText"/>
              <w:spacing w:before="5"/>
              <w:rPr>
                <w:sz w:val="22"/>
                <w:szCs w:val="22"/>
              </w:rPr>
            </w:pPr>
            <w:r>
              <w:rPr>
                <w:sz w:val="22"/>
                <w:szCs w:val="22"/>
              </w:rPr>
              <w:t>Supports</w:t>
            </w:r>
          </w:p>
        </w:tc>
        <w:tc>
          <w:tcPr>
            <w:tcW w:w="1764" w:type="pct"/>
            <w:tcBorders>
              <w:top w:val="outset" w:sz="6" w:space="0" w:color="auto"/>
              <w:left w:val="outset" w:sz="6" w:space="0" w:color="auto"/>
              <w:bottom w:val="outset" w:sz="6" w:space="0" w:color="auto"/>
              <w:right w:val="outset" w:sz="6" w:space="0" w:color="auto"/>
            </w:tcBorders>
            <w:vAlign w:val="center"/>
          </w:tcPr>
          <w:p w14:paraId="64749125" w14:textId="0094955B" w:rsidR="00CC0216" w:rsidRPr="00CC0216" w:rsidRDefault="00437D92" w:rsidP="00CC0216">
            <w:pPr>
              <w:pStyle w:val="BodyText"/>
              <w:spacing w:before="5"/>
              <w:rPr>
                <w:sz w:val="22"/>
                <w:szCs w:val="22"/>
              </w:rPr>
            </w:pPr>
            <w:r>
              <w:rPr>
                <w:sz w:val="22"/>
                <w:szCs w:val="22"/>
              </w:rPr>
              <w:t xml:space="preserve">The cognitive function test has a mechanism to assist the user in solving it in the form of a password reset. </w:t>
            </w:r>
          </w:p>
        </w:tc>
      </w:tr>
      <w:tr w:rsidR="00CC0216" w:rsidRPr="00CC0216" w14:paraId="300C8979" w14:textId="77777777" w:rsidTr="00CC0216">
        <w:trPr>
          <w:gridAfter w:val="1"/>
          <w:wAfter w:w="4" w:type="pct"/>
          <w:trHeight w:val="302"/>
          <w:tblCellSpacing w:w="0" w:type="dxa"/>
        </w:trPr>
        <w:tc>
          <w:tcPr>
            <w:tcW w:w="2298" w:type="pct"/>
            <w:gridSpan w:val="2"/>
            <w:tcBorders>
              <w:top w:val="outset" w:sz="6" w:space="0" w:color="auto"/>
              <w:left w:val="outset" w:sz="6" w:space="0" w:color="auto"/>
              <w:bottom w:val="outset" w:sz="6" w:space="0" w:color="auto"/>
              <w:right w:val="outset" w:sz="6" w:space="0" w:color="auto"/>
            </w:tcBorders>
            <w:vAlign w:val="center"/>
            <w:hideMark/>
          </w:tcPr>
          <w:p w14:paraId="4B3A101A" w14:textId="77777777" w:rsidR="00CC0216" w:rsidRPr="00CC0216" w:rsidRDefault="00CC0216" w:rsidP="00CC0216">
            <w:pPr>
              <w:pStyle w:val="BodyText"/>
              <w:spacing w:before="5"/>
              <w:rPr>
                <w:sz w:val="22"/>
                <w:szCs w:val="22"/>
              </w:rPr>
            </w:pPr>
            <w:hyperlink r:id="rId70" w:anchor="status-messages" w:history="1">
              <w:r w:rsidRPr="00CC0216">
                <w:rPr>
                  <w:rStyle w:val="Hyperlink"/>
                  <w:b/>
                  <w:sz w:val="22"/>
                  <w:szCs w:val="22"/>
                </w:rPr>
                <w:t>4.1.3 Status Messages</w:t>
              </w:r>
            </w:hyperlink>
            <w:r w:rsidRPr="00CC0216">
              <w:rPr>
                <w:b/>
                <w:sz w:val="22"/>
                <w:szCs w:val="22"/>
              </w:rPr>
              <w:t xml:space="preserve"> </w:t>
            </w:r>
            <w:r w:rsidRPr="00CC0216">
              <w:rPr>
                <w:sz w:val="22"/>
                <w:szCs w:val="22"/>
              </w:rPr>
              <w:t>(Level AA 2.1 and 2.2)</w:t>
            </w:r>
          </w:p>
        </w:tc>
        <w:tc>
          <w:tcPr>
            <w:tcW w:w="934" w:type="pct"/>
            <w:gridSpan w:val="2"/>
            <w:tcBorders>
              <w:top w:val="outset" w:sz="6" w:space="0" w:color="auto"/>
              <w:left w:val="outset" w:sz="6" w:space="0" w:color="auto"/>
              <w:bottom w:val="outset" w:sz="6" w:space="0" w:color="auto"/>
              <w:right w:val="outset" w:sz="6" w:space="0" w:color="auto"/>
            </w:tcBorders>
            <w:vAlign w:val="center"/>
          </w:tcPr>
          <w:p w14:paraId="0D888D0A" w14:textId="68F72150" w:rsidR="00CC0216" w:rsidRPr="00CC0216" w:rsidRDefault="00D10424" w:rsidP="00CC0216">
            <w:pPr>
              <w:pStyle w:val="BodyText"/>
              <w:spacing w:before="5"/>
              <w:rPr>
                <w:sz w:val="22"/>
                <w:szCs w:val="22"/>
              </w:rPr>
            </w:pPr>
            <w:r>
              <w:rPr>
                <w:sz w:val="22"/>
                <w:szCs w:val="22"/>
              </w:rPr>
              <w:t>Supports</w:t>
            </w:r>
          </w:p>
        </w:tc>
        <w:tc>
          <w:tcPr>
            <w:tcW w:w="1764" w:type="pct"/>
            <w:tcBorders>
              <w:top w:val="outset" w:sz="6" w:space="0" w:color="auto"/>
              <w:left w:val="outset" w:sz="6" w:space="0" w:color="auto"/>
              <w:bottom w:val="outset" w:sz="6" w:space="0" w:color="auto"/>
              <w:right w:val="outset" w:sz="6" w:space="0" w:color="auto"/>
            </w:tcBorders>
            <w:vAlign w:val="center"/>
          </w:tcPr>
          <w:p w14:paraId="4A977912" w14:textId="410454BA" w:rsidR="00CC0216" w:rsidRPr="00CC0216" w:rsidRDefault="00D10424" w:rsidP="00CC0216">
            <w:pPr>
              <w:pStyle w:val="BodyText"/>
              <w:spacing w:before="5"/>
              <w:rPr>
                <w:sz w:val="22"/>
                <w:szCs w:val="22"/>
              </w:rPr>
            </w:pPr>
            <w:r>
              <w:rPr>
                <w:sz w:val="22"/>
                <w:szCs w:val="22"/>
              </w:rPr>
              <w:t xml:space="preserve">Status messages can be determined by role and can be presented through assistive technologies. </w:t>
            </w:r>
          </w:p>
        </w:tc>
      </w:tr>
    </w:tbl>
    <w:p w14:paraId="6C02A9F1" w14:textId="77777777" w:rsidR="00CC0216" w:rsidRPr="00CC0216" w:rsidRDefault="00CC0216" w:rsidP="00CC0216">
      <w:pPr>
        <w:pStyle w:val="BodyText"/>
        <w:spacing w:before="5"/>
        <w:rPr>
          <w:b/>
          <w:bCs/>
          <w:sz w:val="28"/>
          <w:szCs w:val="28"/>
        </w:rPr>
      </w:pPr>
    </w:p>
    <w:p w14:paraId="3D3E6B3A" w14:textId="77777777" w:rsidR="00CC0216" w:rsidRPr="00CC0216" w:rsidRDefault="00CC0216" w:rsidP="00CC0216">
      <w:pPr>
        <w:pStyle w:val="BodyText"/>
        <w:spacing w:before="5"/>
        <w:rPr>
          <w:b/>
          <w:bCs/>
          <w:sz w:val="28"/>
          <w:szCs w:val="28"/>
          <w:lang w:val="x-none"/>
        </w:rPr>
      </w:pPr>
      <w:bookmarkStart w:id="11" w:name="_Toc512938848"/>
      <w:r w:rsidRPr="00CC0216">
        <w:rPr>
          <w:b/>
          <w:bCs/>
          <w:sz w:val="28"/>
          <w:szCs w:val="28"/>
          <w:lang w:val="x-none"/>
        </w:rPr>
        <w:t>Table 3: Success Criteria, Level AAA</w:t>
      </w:r>
      <w:bookmarkEnd w:id="11"/>
    </w:p>
    <w:p w14:paraId="1EA46079" w14:textId="77777777" w:rsidR="00CC0216" w:rsidRPr="00CC0216" w:rsidRDefault="00CC0216" w:rsidP="00CC0216">
      <w:pPr>
        <w:pStyle w:val="BodyText"/>
        <w:spacing w:before="5"/>
        <w:rPr>
          <w:sz w:val="28"/>
          <w:szCs w:val="28"/>
        </w:rPr>
      </w:pPr>
      <w:r w:rsidRPr="00CC0216">
        <w:rPr>
          <w:sz w:val="28"/>
          <w:szCs w:val="28"/>
        </w:rPr>
        <w:t>Notes:</w:t>
      </w:r>
    </w:p>
    <w:tbl>
      <w:tblPr>
        <w:tblW w:w="5004"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1"/>
        <w:gridCol w:w="6715"/>
        <w:gridCol w:w="29"/>
        <w:gridCol w:w="2705"/>
        <w:gridCol w:w="5164"/>
        <w:gridCol w:w="12"/>
      </w:tblGrid>
      <w:tr w:rsidR="00CC0216" w:rsidRPr="00CC0216" w14:paraId="11A1846E" w14:textId="77777777" w:rsidTr="00CC0216">
        <w:trPr>
          <w:gridBefore w:val="1"/>
          <w:wBefore w:w="4" w:type="pct"/>
          <w:trHeight w:val="285"/>
          <w:tblHeader/>
          <w:tblCellSpacing w:w="0" w:type="dxa"/>
        </w:trPr>
        <w:tc>
          <w:tcPr>
            <w:tcW w:w="2304" w:type="pct"/>
            <w:gridSpan w:val="2"/>
            <w:tcBorders>
              <w:top w:val="outset" w:sz="6" w:space="0" w:color="auto"/>
              <w:left w:val="outset" w:sz="6" w:space="0" w:color="auto"/>
              <w:bottom w:val="outset" w:sz="6" w:space="0" w:color="auto"/>
              <w:right w:val="outset" w:sz="6" w:space="0" w:color="auto"/>
            </w:tcBorders>
            <w:shd w:val="clear" w:color="auto" w:fill="AEAAAA"/>
            <w:vAlign w:val="center"/>
            <w:hideMark/>
          </w:tcPr>
          <w:p w14:paraId="2315B19D" w14:textId="77777777" w:rsidR="00CC0216" w:rsidRPr="00CC0216" w:rsidRDefault="00CC0216" w:rsidP="00CC0216">
            <w:pPr>
              <w:pStyle w:val="BodyText"/>
              <w:spacing w:before="5"/>
              <w:rPr>
                <w:b/>
                <w:bCs/>
                <w:sz w:val="28"/>
                <w:szCs w:val="28"/>
              </w:rPr>
            </w:pPr>
            <w:r w:rsidRPr="00CC0216">
              <w:rPr>
                <w:b/>
                <w:bCs/>
                <w:sz w:val="28"/>
                <w:szCs w:val="28"/>
              </w:rPr>
              <w:t>Criteria</w:t>
            </w:r>
          </w:p>
        </w:tc>
        <w:tc>
          <w:tcPr>
            <w:tcW w:w="924" w:type="pct"/>
            <w:tcBorders>
              <w:top w:val="outset" w:sz="6" w:space="0" w:color="auto"/>
              <w:left w:val="outset" w:sz="6" w:space="0" w:color="auto"/>
              <w:bottom w:val="outset" w:sz="6" w:space="0" w:color="auto"/>
              <w:right w:val="outset" w:sz="6" w:space="0" w:color="auto"/>
            </w:tcBorders>
            <w:shd w:val="clear" w:color="auto" w:fill="AEAAAA"/>
            <w:vAlign w:val="center"/>
            <w:hideMark/>
          </w:tcPr>
          <w:p w14:paraId="124B9B98" w14:textId="77777777" w:rsidR="00CC0216" w:rsidRPr="00CC0216" w:rsidRDefault="00CC0216" w:rsidP="00CC0216">
            <w:pPr>
              <w:pStyle w:val="BodyText"/>
              <w:spacing w:before="5"/>
              <w:rPr>
                <w:b/>
                <w:bCs/>
                <w:sz w:val="28"/>
                <w:szCs w:val="28"/>
              </w:rPr>
            </w:pPr>
            <w:r w:rsidRPr="00CC0216">
              <w:rPr>
                <w:b/>
                <w:bCs/>
                <w:sz w:val="28"/>
                <w:szCs w:val="28"/>
              </w:rPr>
              <w:t xml:space="preserve">Conformance Level </w:t>
            </w:r>
          </w:p>
        </w:tc>
        <w:tc>
          <w:tcPr>
            <w:tcW w:w="1768" w:type="pct"/>
            <w:gridSpan w:val="2"/>
            <w:tcBorders>
              <w:top w:val="outset" w:sz="6" w:space="0" w:color="auto"/>
              <w:left w:val="outset" w:sz="6" w:space="0" w:color="auto"/>
              <w:bottom w:val="outset" w:sz="6" w:space="0" w:color="auto"/>
              <w:right w:val="outset" w:sz="6" w:space="0" w:color="auto"/>
            </w:tcBorders>
            <w:shd w:val="clear" w:color="auto" w:fill="AEAAAA"/>
            <w:vAlign w:val="center"/>
            <w:hideMark/>
          </w:tcPr>
          <w:p w14:paraId="799CDB99" w14:textId="77777777" w:rsidR="00CC0216" w:rsidRPr="00CC0216" w:rsidRDefault="00CC0216" w:rsidP="00CC0216">
            <w:pPr>
              <w:pStyle w:val="BodyText"/>
              <w:spacing w:before="5"/>
              <w:rPr>
                <w:b/>
                <w:bCs/>
                <w:sz w:val="28"/>
                <w:szCs w:val="28"/>
              </w:rPr>
            </w:pPr>
            <w:r w:rsidRPr="00CC0216">
              <w:rPr>
                <w:b/>
                <w:bCs/>
                <w:sz w:val="28"/>
                <w:szCs w:val="28"/>
              </w:rPr>
              <w:t>Remarks and Explanations</w:t>
            </w:r>
          </w:p>
        </w:tc>
      </w:tr>
      <w:tr w:rsidR="00CC0216" w:rsidRPr="00CC0216" w14:paraId="7B622DA2" w14:textId="77777777" w:rsidTr="00CC0216">
        <w:trPr>
          <w:gridAfter w:val="1"/>
          <w:wAfter w:w="4" w:type="pct"/>
          <w:trHeight w:val="302"/>
          <w:tblCellSpacing w:w="0" w:type="dxa"/>
        </w:trPr>
        <w:tc>
          <w:tcPr>
            <w:tcW w:w="2298" w:type="pct"/>
            <w:gridSpan w:val="2"/>
            <w:tcBorders>
              <w:top w:val="outset" w:sz="6" w:space="0" w:color="auto"/>
              <w:left w:val="outset" w:sz="6" w:space="0" w:color="auto"/>
              <w:bottom w:val="outset" w:sz="6" w:space="0" w:color="auto"/>
              <w:right w:val="outset" w:sz="6" w:space="0" w:color="auto"/>
            </w:tcBorders>
            <w:vAlign w:val="center"/>
            <w:hideMark/>
          </w:tcPr>
          <w:p w14:paraId="7C622F92" w14:textId="77777777" w:rsidR="00CC0216" w:rsidRPr="00CC0216" w:rsidRDefault="00CC0216" w:rsidP="00CC0216">
            <w:pPr>
              <w:pStyle w:val="BodyText"/>
              <w:spacing w:before="5"/>
              <w:rPr>
                <w:sz w:val="22"/>
                <w:szCs w:val="22"/>
              </w:rPr>
            </w:pPr>
            <w:hyperlink r:id="rId71" w:anchor="media-equiv-sign" w:history="1">
              <w:r w:rsidRPr="00CC0216">
                <w:rPr>
                  <w:rStyle w:val="Hyperlink"/>
                  <w:b/>
                  <w:sz w:val="22"/>
                  <w:szCs w:val="22"/>
                </w:rPr>
                <w:t>1.2.6 Sign Language (Prerecorded)</w:t>
              </w:r>
            </w:hyperlink>
            <w:r w:rsidRPr="00CC0216">
              <w:rPr>
                <w:sz w:val="22"/>
                <w:szCs w:val="22"/>
              </w:rPr>
              <w:t xml:space="preserve"> (Level AAA)</w:t>
            </w:r>
          </w:p>
        </w:tc>
        <w:tc>
          <w:tcPr>
            <w:tcW w:w="934" w:type="pct"/>
            <w:gridSpan w:val="2"/>
            <w:tcBorders>
              <w:top w:val="outset" w:sz="6" w:space="0" w:color="auto"/>
              <w:left w:val="outset" w:sz="6" w:space="0" w:color="auto"/>
              <w:bottom w:val="outset" w:sz="6" w:space="0" w:color="auto"/>
              <w:right w:val="outset" w:sz="6" w:space="0" w:color="auto"/>
            </w:tcBorders>
            <w:vAlign w:val="center"/>
            <w:hideMark/>
          </w:tcPr>
          <w:p w14:paraId="5DC7FC68" w14:textId="77777777" w:rsidR="00CC0216" w:rsidRPr="00CC0216" w:rsidRDefault="00CC0216" w:rsidP="00CC0216">
            <w:pPr>
              <w:pStyle w:val="BodyText"/>
              <w:spacing w:before="5"/>
              <w:rPr>
                <w:sz w:val="22"/>
                <w:szCs w:val="22"/>
              </w:rPr>
            </w:pPr>
          </w:p>
        </w:tc>
        <w:tc>
          <w:tcPr>
            <w:tcW w:w="1764" w:type="pct"/>
            <w:tcBorders>
              <w:top w:val="outset" w:sz="6" w:space="0" w:color="auto"/>
              <w:left w:val="outset" w:sz="6" w:space="0" w:color="auto"/>
              <w:bottom w:val="outset" w:sz="6" w:space="0" w:color="auto"/>
              <w:right w:val="outset" w:sz="6" w:space="0" w:color="auto"/>
            </w:tcBorders>
            <w:vAlign w:val="center"/>
            <w:hideMark/>
          </w:tcPr>
          <w:p w14:paraId="5C2B1219" w14:textId="77777777" w:rsidR="00CC0216" w:rsidRPr="00CC0216" w:rsidRDefault="00CC0216" w:rsidP="00CC0216">
            <w:pPr>
              <w:pStyle w:val="BodyText"/>
              <w:spacing w:before="5"/>
              <w:rPr>
                <w:sz w:val="22"/>
                <w:szCs w:val="22"/>
              </w:rPr>
            </w:pPr>
          </w:p>
        </w:tc>
      </w:tr>
      <w:tr w:rsidR="00CC0216" w:rsidRPr="00CC0216" w14:paraId="6D1E8890" w14:textId="77777777" w:rsidTr="00CC0216">
        <w:trPr>
          <w:gridAfter w:val="1"/>
          <w:wAfter w:w="4" w:type="pct"/>
          <w:trHeight w:val="302"/>
          <w:tblCellSpacing w:w="0" w:type="dxa"/>
        </w:trPr>
        <w:tc>
          <w:tcPr>
            <w:tcW w:w="2298" w:type="pct"/>
            <w:gridSpan w:val="2"/>
            <w:tcBorders>
              <w:top w:val="outset" w:sz="6" w:space="0" w:color="auto"/>
              <w:left w:val="outset" w:sz="6" w:space="0" w:color="auto"/>
              <w:bottom w:val="outset" w:sz="6" w:space="0" w:color="auto"/>
              <w:right w:val="outset" w:sz="6" w:space="0" w:color="auto"/>
            </w:tcBorders>
            <w:vAlign w:val="center"/>
            <w:hideMark/>
          </w:tcPr>
          <w:p w14:paraId="007D96EB" w14:textId="77777777" w:rsidR="00CC0216" w:rsidRPr="00CC0216" w:rsidRDefault="00CC0216" w:rsidP="00CC0216">
            <w:pPr>
              <w:pStyle w:val="BodyText"/>
              <w:spacing w:before="5"/>
              <w:rPr>
                <w:sz w:val="22"/>
                <w:szCs w:val="22"/>
              </w:rPr>
            </w:pPr>
            <w:hyperlink r:id="rId72" w:anchor="media-equiv-extended-ad" w:history="1">
              <w:r w:rsidRPr="00CC0216">
                <w:rPr>
                  <w:rStyle w:val="Hyperlink"/>
                  <w:b/>
                  <w:sz w:val="22"/>
                  <w:szCs w:val="22"/>
                </w:rPr>
                <w:t>1.2.7 Extended Audio Description (Prerecorded)</w:t>
              </w:r>
            </w:hyperlink>
            <w:r w:rsidRPr="00CC0216">
              <w:rPr>
                <w:sz w:val="22"/>
                <w:szCs w:val="22"/>
              </w:rPr>
              <w:t xml:space="preserve"> (Level AAA)</w:t>
            </w:r>
          </w:p>
        </w:tc>
        <w:tc>
          <w:tcPr>
            <w:tcW w:w="934" w:type="pct"/>
            <w:gridSpan w:val="2"/>
            <w:tcBorders>
              <w:top w:val="outset" w:sz="6" w:space="0" w:color="auto"/>
              <w:left w:val="outset" w:sz="6" w:space="0" w:color="auto"/>
              <w:bottom w:val="outset" w:sz="6" w:space="0" w:color="auto"/>
              <w:right w:val="outset" w:sz="6" w:space="0" w:color="auto"/>
            </w:tcBorders>
            <w:vAlign w:val="center"/>
            <w:hideMark/>
          </w:tcPr>
          <w:p w14:paraId="6D135A9C" w14:textId="77777777" w:rsidR="00CC0216" w:rsidRPr="00CC0216" w:rsidRDefault="00CC0216" w:rsidP="00CC0216">
            <w:pPr>
              <w:pStyle w:val="BodyText"/>
              <w:spacing w:before="5"/>
              <w:rPr>
                <w:sz w:val="22"/>
                <w:szCs w:val="22"/>
              </w:rPr>
            </w:pPr>
          </w:p>
        </w:tc>
        <w:tc>
          <w:tcPr>
            <w:tcW w:w="1764" w:type="pct"/>
            <w:tcBorders>
              <w:top w:val="outset" w:sz="6" w:space="0" w:color="auto"/>
              <w:left w:val="outset" w:sz="6" w:space="0" w:color="auto"/>
              <w:bottom w:val="outset" w:sz="6" w:space="0" w:color="auto"/>
              <w:right w:val="outset" w:sz="6" w:space="0" w:color="auto"/>
            </w:tcBorders>
            <w:vAlign w:val="center"/>
            <w:hideMark/>
          </w:tcPr>
          <w:p w14:paraId="1A87F714" w14:textId="77777777" w:rsidR="00CC0216" w:rsidRPr="00CC0216" w:rsidRDefault="00CC0216" w:rsidP="00CC0216">
            <w:pPr>
              <w:pStyle w:val="BodyText"/>
              <w:spacing w:before="5"/>
              <w:rPr>
                <w:sz w:val="22"/>
                <w:szCs w:val="22"/>
              </w:rPr>
            </w:pPr>
          </w:p>
        </w:tc>
      </w:tr>
      <w:tr w:rsidR="00CC0216" w:rsidRPr="00CC0216" w14:paraId="200086EB" w14:textId="77777777" w:rsidTr="00CC0216">
        <w:trPr>
          <w:gridAfter w:val="1"/>
          <w:wAfter w:w="4" w:type="pct"/>
          <w:trHeight w:val="302"/>
          <w:tblCellSpacing w:w="0" w:type="dxa"/>
        </w:trPr>
        <w:tc>
          <w:tcPr>
            <w:tcW w:w="2298" w:type="pct"/>
            <w:gridSpan w:val="2"/>
            <w:tcBorders>
              <w:top w:val="outset" w:sz="6" w:space="0" w:color="auto"/>
              <w:left w:val="outset" w:sz="6" w:space="0" w:color="auto"/>
              <w:bottom w:val="outset" w:sz="6" w:space="0" w:color="auto"/>
              <w:right w:val="outset" w:sz="6" w:space="0" w:color="auto"/>
            </w:tcBorders>
            <w:vAlign w:val="center"/>
            <w:hideMark/>
          </w:tcPr>
          <w:p w14:paraId="4769F566" w14:textId="77777777" w:rsidR="00CC0216" w:rsidRPr="00CC0216" w:rsidRDefault="00CC0216" w:rsidP="00CC0216">
            <w:pPr>
              <w:pStyle w:val="BodyText"/>
              <w:spacing w:before="5"/>
              <w:rPr>
                <w:sz w:val="22"/>
                <w:szCs w:val="22"/>
              </w:rPr>
            </w:pPr>
            <w:hyperlink r:id="rId73" w:anchor="media-equiv-text-doc" w:history="1">
              <w:r w:rsidRPr="00CC0216">
                <w:rPr>
                  <w:rStyle w:val="Hyperlink"/>
                  <w:b/>
                  <w:sz w:val="22"/>
                  <w:szCs w:val="22"/>
                </w:rPr>
                <w:t>1.2.8 Media Alternative (Prerecorded)</w:t>
              </w:r>
            </w:hyperlink>
            <w:r w:rsidRPr="00CC0216">
              <w:rPr>
                <w:sz w:val="22"/>
                <w:szCs w:val="22"/>
              </w:rPr>
              <w:t xml:space="preserve"> (Level AAA)</w:t>
            </w:r>
          </w:p>
        </w:tc>
        <w:tc>
          <w:tcPr>
            <w:tcW w:w="934" w:type="pct"/>
            <w:gridSpan w:val="2"/>
            <w:tcBorders>
              <w:top w:val="outset" w:sz="6" w:space="0" w:color="auto"/>
              <w:left w:val="outset" w:sz="6" w:space="0" w:color="auto"/>
              <w:bottom w:val="outset" w:sz="6" w:space="0" w:color="auto"/>
              <w:right w:val="outset" w:sz="6" w:space="0" w:color="auto"/>
            </w:tcBorders>
            <w:vAlign w:val="center"/>
            <w:hideMark/>
          </w:tcPr>
          <w:p w14:paraId="46F811E9" w14:textId="77777777" w:rsidR="00CC0216" w:rsidRPr="00CC0216" w:rsidRDefault="00CC0216" w:rsidP="00CC0216">
            <w:pPr>
              <w:pStyle w:val="BodyText"/>
              <w:spacing w:before="5"/>
              <w:rPr>
                <w:sz w:val="22"/>
                <w:szCs w:val="22"/>
              </w:rPr>
            </w:pPr>
          </w:p>
        </w:tc>
        <w:tc>
          <w:tcPr>
            <w:tcW w:w="1764" w:type="pct"/>
            <w:tcBorders>
              <w:top w:val="outset" w:sz="6" w:space="0" w:color="auto"/>
              <w:left w:val="outset" w:sz="6" w:space="0" w:color="auto"/>
              <w:bottom w:val="outset" w:sz="6" w:space="0" w:color="auto"/>
              <w:right w:val="outset" w:sz="6" w:space="0" w:color="auto"/>
            </w:tcBorders>
            <w:vAlign w:val="center"/>
            <w:hideMark/>
          </w:tcPr>
          <w:p w14:paraId="35D3F8E7" w14:textId="77777777" w:rsidR="00CC0216" w:rsidRPr="00CC0216" w:rsidRDefault="00CC0216" w:rsidP="00CC0216">
            <w:pPr>
              <w:pStyle w:val="BodyText"/>
              <w:spacing w:before="5"/>
              <w:rPr>
                <w:sz w:val="22"/>
                <w:szCs w:val="22"/>
              </w:rPr>
            </w:pPr>
          </w:p>
        </w:tc>
      </w:tr>
      <w:tr w:rsidR="00CC0216" w:rsidRPr="00CC0216" w14:paraId="75BD7489" w14:textId="77777777" w:rsidTr="00CC0216">
        <w:trPr>
          <w:gridAfter w:val="1"/>
          <w:wAfter w:w="4" w:type="pct"/>
          <w:trHeight w:val="302"/>
          <w:tblCellSpacing w:w="0" w:type="dxa"/>
        </w:trPr>
        <w:tc>
          <w:tcPr>
            <w:tcW w:w="2298" w:type="pct"/>
            <w:gridSpan w:val="2"/>
            <w:tcBorders>
              <w:top w:val="outset" w:sz="6" w:space="0" w:color="auto"/>
              <w:left w:val="outset" w:sz="6" w:space="0" w:color="auto"/>
              <w:bottom w:val="outset" w:sz="6" w:space="0" w:color="auto"/>
              <w:right w:val="outset" w:sz="6" w:space="0" w:color="auto"/>
            </w:tcBorders>
            <w:vAlign w:val="center"/>
            <w:hideMark/>
          </w:tcPr>
          <w:p w14:paraId="4F44A669" w14:textId="77777777" w:rsidR="00CC0216" w:rsidRPr="00CC0216" w:rsidRDefault="00CC0216" w:rsidP="00CC0216">
            <w:pPr>
              <w:pStyle w:val="BodyText"/>
              <w:spacing w:before="5"/>
              <w:rPr>
                <w:sz w:val="22"/>
                <w:szCs w:val="22"/>
              </w:rPr>
            </w:pPr>
            <w:hyperlink r:id="rId74" w:anchor="media-equiv-live-audio-only" w:history="1">
              <w:r w:rsidRPr="00CC0216">
                <w:rPr>
                  <w:rStyle w:val="Hyperlink"/>
                  <w:b/>
                  <w:sz w:val="22"/>
                  <w:szCs w:val="22"/>
                </w:rPr>
                <w:t>1.2.9 Audio-only (Live)</w:t>
              </w:r>
            </w:hyperlink>
            <w:r w:rsidRPr="00CC0216">
              <w:rPr>
                <w:sz w:val="22"/>
                <w:szCs w:val="22"/>
              </w:rPr>
              <w:t xml:space="preserve"> (Level AAA)</w:t>
            </w:r>
          </w:p>
        </w:tc>
        <w:tc>
          <w:tcPr>
            <w:tcW w:w="934" w:type="pct"/>
            <w:gridSpan w:val="2"/>
            <w:tcBorders>
              <w:top w:val="outset" w:sz="6" w:space="0" w:color="auto"/>
              <w:left w:val="outset" w:sz="6" w:space="0" w:color="auto"/>
              <w:bottom w:val="outset" w:sz="6" w:space="0" w:color="auto"/>
              <w:right w:val="outset" w:sz="6" w:space="0" w:color="auto"/>
            </w:tcBorders>
            <w:vAlign w:val="center"/>
            <w:hideMark/>
          </w:tcPr>
          <w:p w14:paraId="17B0D719" w14:textId="77777777" w:rsidR="00CC0216" w:rsidRPr="00CC0216" w:rsidRDefault="00CC0216" w:rsidP="00CC0216">
            <w:pPr>
              <w:pStyle w:val="BodyText"/>
              <w:spacing w:before="5"/>
              <w:rPr>
                <w:sz w:val="22"/>
                <w:szCs w:val="22"/>
              </w:rPr>
            </w:pPr>
          </w:p>
        </w:tc>
        <w:tc>
          <w:tcPr>
            <w:tcW w:w="1764" w:type="pct"/>
            <w:tcBorders>
              <w:top w:val="outset" w:sz="6" w:space="0" w:color="auto"/>
              <w:left w:val="outset" w:sz="6" w:space="0" w:color="auto"/>
              <w:bottom w:val="outset" w:sz="6" w:space="0" w:color="auto"/>
              <w:right w:val="outset" w:sz="6" w:space="0" w:color="auto"/>
            </w:tcBorders>
            <w:vAlign w:val="center"/>
            <w:hideMark/>
          </w:tcPr>
          <w:p w14:paraId="7638A276" w14:textId="77777777" w:rsidR="00CC0216" w:rsidRPr="00CC0216" w:rsidRDefault="00CC0216" w:rsidP="00CC0216">
            <w:pPr>
              <w:pStyle w:val="BodyText"/>
              <w:spacing w:before="5"/>
              <w:rPr>
                <w:sz w:val="22"/>
                <w:szCs w:val="22"/>
              </w:rPr>
            </w:pPr>
          </w:p>
        </w:tc>
      </w:tr>
      <w:tr w:rsidR="00CC0216" w:rsidRPr="00CC0216" w14:paraId="36E3B9C5" w14:textId="77777777" w:rsidTr="00CC0216">
        <w:trPr>
          <w:gridAfter w:val="1"/>
          <w:wAfter w:w="4" w:type="pct"/>
          <w:trHeight w:val="302"/>
          <w:tblCellSpacing w:w="0" w:type="dxa"/>
        </w:trPr>
        <w:tc>
          <w:tcPr>
            <w:tcW w:w="2298" w:type="pct"/>
            <w:gridSpan w:val="2"/>
            <w:tcBorders>
              <w:top w:val="outset" w:sz="6" w:space="0" w:color="auto"/>
              <w:left w:val="outset" w:sz="6" w:space="0" w:color="auto"/>
              <w:bottom w:val="outset" w:sz="6" w:space="0" w:color="auto"/>
              <w:right w:val="outset" w:sz="6" w:space="0" w:color="auto"/>
            </w:tcBorders>
            <w:vAlign w:val="center"/>
            <w:hideMark/>
          </w:tcPr>
          <w:p w14:paraId="002CACBA" w14:textId="77777777" w:rsidR="00CC0216" w:rsidRPr="00CC0216" w:rsidRDefault="00CC0216" w:rsidP="00CC0216">
            <w:pPr>
              <w:pStyle w:val="BodyText"/>
              <w:spacing w:before="5"/>
              <w:rPr>
                <w:sz w:val="22"/>
                <w:szCs w:val="22"/>
              </w:rPr>
            </w:pPr>
            <w:hyperlink r:id="rId75" w:anchor="identify-purpose" w:history="1">
              <w:r w:rsidRPr="00CC0216">
                <w:rPr>
                  <w:rStyle w:val="Hyperlink"/>
                  <w:b/>
                  <w:sz w:val="22"/>
                  <w:szCs w:val="22"/>
                </w:rPr>
                <w:t>1.3.6 Identify Purpose</w:t>
              </w:r>
            </w:hyperlink>
            <w:r w:rsidRPr="00CC0216">
              <w:rPr>
                <w:sz w:val="22"/>
                <w:szCs w:val="22"/>
              </w:rPr>
              <w:t xml:space="preserve"> (Level AAA 2.1 and 2.2)</w:t>
            </w:r>
          </w:p>
        </w:tc>
        <w:tc>
          <w:tcPr>
            <w:tcW w:w="934" w:type="pct"/>
            <w:gridSpan w:val="2"/>
            <w:tcBorders>
              <w:top w:val="outset" w:sz="6" w:space="0" w:color="auto"/>
              <w:left w:val="outset" w:sz="6" w:space="0" w:color="auto"/>
              <w:bottom w:val="outset" w:sz="6" w:space="0" w:color="auto"/>
              <w:right w:val="outset" w:sz="6" w:space="0" w:color="auto"/>
            </w:tcBorders>
            <w:vAlign w:val="center"/>
          </w:tcPr>
          <w:p w14:paraId="4CEAFFE9" w14:textId="77777777" w:rsidR="00CC0216" w:rsidRPr="00CC0216" w:rsidRDefault="00CC0216" w:rsidP="00CC0216">
            <w:pPr>
              <w:pStyle w:val="BodyText"/>
              <w:spacing w:before="5"/>
              <w:rPr>
                <w:sz w:val="22"/>
                <w:szCs w:val="22"/>
              </w:rPr>
            </w:pPr>
          </w:p>
        </w:tc>
        <w:tc>
          <w:tcPr>
            <w:tcW w:w="1764" w:type="pct"/>
            <w:tcBorders>
              <w:top w:val="outset" w:sz="6" w:space="0" w:color="auto"/>
              <w:left w:val="outset" w:sz="6" w:space="0" w:color="auto"/>
              <w:bottom w:val="outset" w:sz="6" w:space="0" w:color="auto"/>
              <w:right w:val="outset" w:sz="6" w:space="0" w:color="auto"/>
            </w:tcBorders>
            <w:vAlign w:val="center"/>
          </w:tcPr>
          <w:p w14:paraId="6E686B27" w14:textId="77777777" w:rsidR="00CC0216" w:rsidRPr="00CC0216" w:rsidRDefault="00CC0216" w:rsidP="00CC0216">
            <w:pPr>
              <w:pStyle w:val="BodyText"/>
              <w:spacing w:before="5"/>
              <w:rPr>
                <w:sz w:val="22"/>
                <w:szCs w:val="22"/>
              </w:rPr>
            </w:pPr>
          </w:p>
        </w:tc>
      </w:tr>
      <w:tr w:rsidR="00CC0216" w:rsidRPr="00CC0216" w14:paraId="69CB7844" w14:textId="77777777" w:rsidTr="00CC0216">
        <w:trPr>
          <w:gridAfter w:val="1"/>
          <w:wAfter w:w="4" w:type="pct"/>
          <w:trHeight w:val="302"/>
          <w:tblCellSpacing w:w="0" w:type="dxa"/>
        </w:trPr>
        <w:tc>
          <w:tcPr>
            <w:tcW w:w="2298" w:type="pct"/>
            <w:gridSpan w:val="2"/>
            <w:tcBorders>
              <w:top w:val="outset" w:sz="6" w:space="0" w:color="auto"/>
              <w:left w:val="outset" w:sz="6" w:space="0" w:color="auto"/>
              <w:bottom w:val="outset" w:sz="6" w:space="0" w:color="auto"/>
              <w:right w:val="outset" w:sz="6" w:space="0" w:color="auto"/>
            </w:tcBorders>
            <w:vAlign w:val="center"/>
            <w:hideMark/>
          </w:tcPr>
          <w:p w14:paraId="595A851E" w14:textId="77777777" w:rsidR="00CC0216" w:rsidRPr="00CC0216" w:rsidRDefault="00CC0216" w:rsidP="00CC0216">
            <w:pPr>
              <w:pStyle w:val="BodyText"/>
              <w:spacing w:before="5"/>
              <w:rPr>
                <w:b/>
                <w:sz w:val="22"/>
                <w:szCs w:val="22"/>
              </w:rPr>
            </w:pPr>
            <w:hyperlink r:id="rId76" w:anchor="visual-audio-contrast7" w:history="1">
              <w:r w:rsidRPr="00CC0216">
                <w:rPr>
                  <w:rStyle w:val="Hyperlink"/>
                  <w:b/>
                  <w:sz w:val="22"/>
                  <w:szCs w:val="22"/>
                </w:rPr>
                <w:t>1.4.6 Contrast (Enhanced</w:t>
              </w:r>
            </w:hyperlink>
            <w:r w:rsidRPr="00CC0216">
              <w:rPr>
                <w:sz w:val="22"/>
                <w:szCs w:val="22"/>
              </w:rPr>
              <w:t>)</w:t>
            </w:r>
            <w:r w:rsidRPr="00CC0216">
              <w:rPr>
                <w:b/>
                <w:sz w:val="22"/>
                <w:szCs w:val="22"/>
              </w:rPr>
              <w:t xml:space="preserve"> </w:t>
            </w:r>
            <w:r w:rsidRPr="00CC0216">
              <w:rPr>
                <w:sz w:val="22"/>
                <w:szCs w:val="22"/>
              </w:rPr>
              <w:t xml:space="preserve"> (Level AAA)</w:t>
            </w:r>
          </w:p>
        </w:tc>
        <w:tc>
          <w:tcPr>
            <w:tcW w:w="934" w:type="pct"/>
            <w:gridSpan w:val="2"/>
            <w:tcBorders>
              <w:top w:val="outset" w:sz="6" w:space="0" w:color="auto"/>
              <w:left w:val="outset" w:sz="6" w:space="0" w:color="auto"/>
              <w:bottom w:val="outset" w:sz="6" w:space="0" w:color="auto"/>
              <w:right w:val="outset" w:sz="6" w:space="0" w:color="auto"/>
            </w:tcBorders>
            <w:vAlign w:val="center"/>
          </w:tcPr>
          <w:p w14:paraId="00B1C5D7" w14:textId="77777777" w:rsidR="00CC0216" w:rsidRPr="00CC0216" w:rsidRDefault="00CC0216" w:rsidP="00CC0216">
            <w:pPr>
              <w:pStyle w:val="BodyText"/>
              <w:spacing w:before="5"/>
              <w:rPr>
                <w:sz w:val="22"/>
                <w:szCs w:val="22"/>
              </w:rPr>
            </w:pPr>
          </w:p>
        </w:tc>
        <w:tc>
          <w:tcPr>
            <w:tcW w:w="1764" w:type="pct"/>
            <w:tcBorders>
              <w:top w:val="outset" w:sz="6" w:space="0" w:color="auto"/>
              <w:left w:val="outset" w:sz="6" w:space="0" w:color="auto"/>
              <w:bottom w:val="outset" w:sz="6" w:space="0" w:color="auto"/>
              <w:right w:val="outset" w:sz="6" w:space="0" w:color="auto"/>
            </w:tcBorders>
            <w:vAlign w:val="center"/>
          </w:tcPr>
          <w:p w14:paraId="3EFF78D6" w14:textId="77777777" w:rsidR="00CC0216" w:rsidRPr="00CC0216" w:rsidRDefault="00CC0216" w:rsidP="00CC0216">
            <w:pPr>
              <w:pStyle w:val="BodyText"/>
              <w:spacing w:before="5"/>
              <w:rPr>
                <w:sz w:val="22"/>
                <w:szCs w:val="22"/>
              </w:rPr>
            </w:pPr>
          </w:p>
        </w:tc>
      </w:tr>
      <w:tr w:rsidR="00CC0216" w:rsidRPr="00CC0216" w14:paraId="264894A6" w14:textId="77777777" w:rsidTr="00CC0216">
        <w:trPr>
          <w:gridAfter w:val="1"/>
          <w:wAfter w:w="4" w:type="pct"/>
          <w:trHeight w:val="302"/>
          <w:tblCellSpacing w:w="0" w:type="dxa"/>
        </w:trPr>
        <w:tc>
          <w:tcPr>
            <w:tcW w:w="2298" w:type="pct"/>
            <w:gridSpan w:val="2"/>
            <w:tcBorders>
              <w:top w:val="outset" w:sz="6" w:space="0" w:color="auto"/>
              <w:left w:val="outset" w:sz="6" w:space="0" w:color="auto"/>
              <w:bottom w:val="outset" w:sz="6" w:space="0" w:color="auto"/>
              <w:right w:val="outset" w:sz="6" w:space="0" w:color="auto"/>
            </w:tcBorders>
            <w:vAlign w:val="center"/>
            <w:hideMark/>
          </w:tcPr>
          <w:p w14:paraId="3DD1BBCB" w14:textId="77777777" w:rsidR="00CC0216" w:rsidRPr="00CC0216" w:rsidRDefault="00CC0216" w:rsidP="00CC0216">
            <w:pPr>
              <w:pStyle w:val="BodyText"/>
              <w:spacing w:before="5"/>
              <w:rPr>
                <w:sz w:val="22"/>
                <w:szCs w:val="22"/>
              </w:rPr>
            </w:pPr>
            <w:hyperlink r:id="rId77" w:anchor="visual-audio-contrast-noaudio" w:history="1">
              <w:r w:rsidRPr="00CC0216">
                <w:rPr>
                  <w:rStyle w:val="Hyperlink"/>
                  <w:b/>
                  <w:sz w:val="22"/>
                  <w:szCs w:val="22"/>
                </w:rPr>
                <w:t>1.4.7 Low or No Background Audio</w:t>
              </w:r>
            </w:hyperlink>
            <w:r w:rsidRPr="00CC0216">
              <w:rPr>
                <w:sz w:val="22"/>
                <w:szCs w:val="22"/>
              </w:rPr>
              <w:t xml:space="preserve"> (Level AAA)</w:t>
            </w:r>
          </w:p>
        </w:tc>
        <w:tc>
          <w:tcPr>
            <w:tcW w:w="934" w:type="pct"/>
            <w:gridSpan w:val="2"/>
            <w:tcBorders>
              <w:top w:val="outset" w:sz="6" w:space="0" w:color="auto"/>
              <w:left w:val="outset" w:sz="6" w:space="0" w:color="auto"/>
              <w:bottom w:val="outset" w:sz="6" w:space="0" w:color="auto"/>
              <w:right w:val="outset" w:sz="6" w:space="0" w:color="auto"/>
            </w:tcBorders>
            <w:vAlign w:val="center"/>
          </w:tcPr>
          <w:p w14:paraId="321E3496" w14:textId="77777777" w:rsidR="00CC0216" w:rsidRPr="00CC0216" w:rsidRDefault="00CC0216" w:rsidP="00CC0216">
            <w:pPr>
              <w:pStyle w:val="BodyText"/>
              <w:spacing w:before="5"/>
              <w:rPr>
                <w:sz w:val="22"/>
                <w:szCs w:val="22"/>
              </w:rPr>
            </w:pPr>
          </w:p>
        </w:tc>
        <w:tc>
          <w:tcPr>
            <w:tcW w:w="1764" w:type="pct"/>
            <w:tcBorders>
              <w:top w:val="outset" w:sz="6" w:space="0" w:color="auto"/>
              <w:left w:val="outset" w:sz="6" w:space="0" w:color="auto"/>
              <w:bottom w:val="outset" w:sz="6" w:space="0" w:color="auto"/>
              <w:right w:val="outset" w:sz="6" w:space="0" w:color="auto"/>
            </w:tcBorders>
            <w:vAlign w:val="center"/>
          </w:tcPr>
          <w:p w14:paraId="4BD4302A" w14:textId="77777777" w:rsidR="00CC0216" w:rsidRPr="00CC0216" w:rsidRDefault="00CC0216" w:rsidP="00CC0216">
            <w:pPr>
              <w:pStyle w:val="BodyText"/>
              <w:spacing w:before="5"/>
              <w:rPr>
                <w:sz w:val="22"/>
                <w:szCs w:val="22"/>
              </w:rPr>
            </w:pPr>
          </w:p>
        </w:tc>
      </w:tr>
      <w:tr w:rsidR="00CC0216" w:rsidRPr="00CC0216" w14:paraId="756E0AE4" w14:textId="77777777" w:rsidTr="00CC0216">
        <w:trPr>
          <w:gridAfter w:val="1"/>
          <w:wAfter w:w="4" w:type="pct"/>
          <w:trHeight w:val="302"/>
          <w:tblCellSpacing w:w="0" w:type="dxa"/>
        </w:trPr>
        <w:tc>
          <w:tcPr>
            <w:tcW w:w="2298" w:type="pct"/>
            <w:gridSpan w:val="2"/>
            <w:tcBorders>
              <w:top w:val="outset" w:sz="6" w:space="0" w:color="auto"/>
              <w:left w:val="outset" w:sz="6" w:space="0" w:color="auto"/>
              <w:bottom w:val="outset" w:sz="6" w:space="0" w:color="auto"/>
              <w:right w:val="outset" w:sz="6" w:space="0" w:color="auto"/>
            </w:tcBorders>
            <w:vAlign w:val="center"/>
            <w:hideMark/>
          </w:tcPr>
          <w:p w14:paraId="497B7288" w14:textId="77777777" w:rsidR="00CC0216" w:rsidRPr="00CC0216" w:rsidRDefault="00CC0216" w:rsidP="00CC0216">
            <w:pPr>
              <w:pStyle w:val="BodyText"/>
              <w:spacing w:before="5"/>
              <w:rPr>
                <w:sz w:val="22"/>
                <w:szCs w:val="22"/>
              </w:rPr>
            </w:pPr>
            <w:hyperlink r:id="rId78" w:anchor="visual-audio-contrast-visual-presentation" w:history="1">
              <w:r w:rsidRPr="00CC0216">
                <w:rPr>
                  <w:rStyle w:val="Hyperlink"/>
                  <w:b/>
                  <w:sz w:val="22"/>
                  <w:szCs w:val="22"/>
                </w:rPr>
                <w:t>1.4.8 Visual Presentation</w:t>
              </w:r>
            </w:hyperlink>
            <w:r w:rsidRPr="00CC0216">
              <w:rPr>
                <w:sz w:val="22"/>
                <w:szCs w:val="22"/>
              </w:rPr>
              <w:t xml:space="preserve"> (Level AAA)</w:t>
            </w:r>
          </w:p>
        </w:tc>
        <w:tc>
          <w:tcPr>
            <w:tcW w:w="934" w:type="pct"/>
            <w:gridSpan w:val="2"/>
            <w:tcBorders>
              <w:top w:val="outset" w:sz="6" w:space="0" w:color="auto"/>
              <w:left w:val="outset" w:sz="6" w:space="0" w:color="auto"/>
              <w:bottom w:val="outset" w:sz="6" w:space="0" w:color="auto"/>
              <w:right w:val="outset" w:sz="6" w:space="0" w:color="auto"/>
            </w:tcBorders>
            <w:vAlign w:val="center"/>
          </w:tcPr>
          <w:p w14:paraId="1FE59729" w14:textId="77777777" w:rsidR="00CC0216" w:rsidRPr="00CC0216" w:rsidRDefault="00CC0216" w:rsidP="00CC0216">
            <w:pPr>
              <w:pStyle w:val="BodyText"/>
              <w:spacing w:before="5"/>
              <w:rPr>
                <w:sz w:val="22"/>
                <w:szCs w:val="22"/>
              </w:rPr>
            </w:pPr>
          </w:p>
        </w:tc>
        <w:tc>
          <w:tcPr>
            <w:tcW w:w="1764" w:type="pct"/>
            <w:tcBorders>
              <w:top w:val="outset" w:sz="6" w:space="0" w:color="auto"/>
              <w:left w:val="outset" w:sz="6" w:space="0" w:color="auto"/>
              <w:bottom w:val="outset" w:sz="6" w:space="0" w:color="auto"/>
              <w:right w:val="outset" w:sz="6" w:space="0" w:color="auto"/>
            </w:tcBorders>
            <w:vAlign w:val="center"/>
          </w:tcPr>
          <w:p w14:paraId="45E4CBDF" w14:textId="77777777" w:rsidR="00CC0216" w:rsidRPr="00CC0216" w:rsidRDefault="00CC0216" w:rsidP="00CC0216">
            <w:pPr>
              <w:pStyle w:val="BodyText"/>
              <w:spacing w:before="5"/>
              <w:rPr>
                <w:sz w:val="22"/>
                <w:szCs w:val="22"/>
              </w:rPr>
            </w:pPr>
          </w:p>
        </w:tc>
      </w:tr>
      <w:tr w:rsidR="00CC0216" w:rsidRPr="00CC0216" w14:paraId="0A013E5D" w14:textId="77777777" w:rsidTr="00CC0216">
        <w:trPr>
          <w:gridAfter w:val="1"/>
          <w:wAfter w:w="4" w:type="pct"/>
          <w:trHeight w:val="302"/>
          <w:tblCellSpacing w:w="0" w:type="dxa"/>
        </w:trPr>
        <w:tc>
          <w:tcPr>
            <w:tcW w:w="2298" w:type="pct"/>
            <w:gridSpan w:val="2"/>
            <w:tcBorders>
              <w:top w:val="outset" w:sz="6" w:space="0" w:color="auto"/>
              <w:left w:val="outset" w:sz="6" w:space="0" w:color="auto"/>
              <w:bottom w:val="outset" w:sz="6" w:space="0" w:color="auto"/>
              <w:right w:val="outset" w:sz="6" w:space="0" w:color="auto"/>
            </w:tcBorders>
            <w:vAlign w:val="center"/>
            <w:hideMark/>
          </w:tcPr>
          <w:p w14:paraId="19A4C7B7" w14:textId="77777777" w:rsidR="00CC0216" w:rsidRPr="00CC0216" w:rsidRDefault="00CC0216" w:rsidP="00CC0216">
            <w:pPr>
              <w:pStyle w:val="BodyText"/>
              <w:spacing w:before="5"/>
              <w:rPr>
                <w:sz w:val="22"/>
                <w:szCs w:val="22"/>
              </w:rPr>
            </w:pPr>
            <w:hyperlink r:id="rId79" w:anchor="visual-audio-contrast-text-images" w:history="1">
              <w:r w:rsidRPr="00CC0216">
                <w:rPr>
                  <w:rStyle w:val="Hyperlink"/>
                  <w:b/>
                  <w:sz w:val="22"/>
                  <w:szCs w:val="22"/>
                </w:rPr>
                <w:t>1.4.9 Images of Text (No Exception)</w:t>
              </w:r>
            </w:hyperlink>
            <w:r w:rsidRPr="00CC0216">
              <w:rPr>
                <w:sz w:val="22"/>
                <w:szCs w:val="22"/>
              </w:rPr>
              <w:t xml:space="preserve"> (Level AAA)</w:t>
            </w:r>
          </w:p>
        </w:tc>
        <w:tc>
          <w:tcPr>
            <w:tcW w:w="934" w:type="pct"/>
            <w:gridSpan w:val="2"/>
            <w:tcBorders>
              <w:top w:val="outset" w:sz="6" w:space="0" w:color="auto"/>
              <w:left w:val="outset" w:sz="6" w:space="0" w:color="auto"/>
              <w:bottom w:val="outset" w:sz="6" w:space="0" w:color="auto"/>
              <w:right w:val="outset" w:sz="6" w:space="0" w:color="auto"/>
            </w:tcBorders>
            <w:vAlign w:val="center"/>
          </w:tcPr>
          <w:p w14:paraId="618E66C2" w14:textId="77777777" w:rsidR="00CC0216" w:rsidRPr="00CC0216" w:rsidRDefault="00CC0216" w:rsidP="00CC0216">
            <w:pPr>
              <w:pStyle w:val="BodyText"/>
              <w:spacing w:before="5"/>
              <w:rPr>
                <w:sz w:val="22"/>
                <w:szCs w:val="22"/>
              </w:rPr>
            </w:pPr>
          </w:p>
        </w:tc>
        <w:tc>
          <w:tcPr>
            <w:tcW w:w="1764" w:type="pct"/>
            <w:tcBorders>
              <w:top w:val="outset" w:sz="6" w:space="0" w:color="auto"/>
              <w:left w:val="outset" w:sz="6" w:space="0" w:color="auto"/>
              <w:bottom w:val="outset" w:sz="6" w:space="0" w:color="auto"/>
              <w:right w:val="outset" w:sz="6" w:space="0" w:color="auto"/>
            </w:tcBorders>
            <w:vAlign w:val="center"/>
          </w:tcPr>
          <w:p w14:paraId="2F0911EB" w14:textId="77777777" w:rsidR="00CC0216" w:rsidRPr="00CC0216" w:rsidRDefault="00CC0216" w:rsidP="00CC0216">
            <w:pPr>
              <w:pStyle w:val="BodyText"/>
              <w:spacing w:before="5"/>
              <w:rPr>
                <w:sz w:val="22"/>
                <w:szCs w:val="22"/>
              </w:rPr>
            </w:pPr>
          </w:p>
        </w:tc>
      </w:tr>
      <w:tr w:rsidR="00CC0216" w:rsidRPr="00CC0216" w14:paraId="4A646178" w14:textId="77777777" w:rsidTr="00CC0216">
        <w:trPr>
          <w:gridAfter w:val="1"/>
          <w:wAfter w:w="4" w:type="pct"/>
          <w:trHeight w:val="302"/>
          <w:tblCellSpacing w:w="0" w:type="dxa"/>
        </w:trPr>
        <w:tc>
          <w:tcPr>
            <w:tcW w:w="2298" w:type="pct"/>
            <w:gridSpan w:val="2"/>
            <w:tcBorders>
              <w:top w:val="outset" w:sz="6" w:space="0" w:color="auto"/>
              <w:left w:val="outset" w:sz="6" w:space="0" w:color="auto"/>
              <w:bottom w:val="outset" w:sz="6" w:space="0" w:color="auto"/>
              <w:right w:val="outset" w:sz="6" w:space="0" w:color="auto"/>
            </w:tcBorders>
            <w:vAlign w:val="center"/>
            <w:hideMark/>
          </w:tcPr>
          <w:p w14:paraId="6CC22F07" w14:textId="77777777" w:rsidR="00CC0216" w:rsidRPr="00CC0216" w:rsidRDefault="00CC0216" w:rsidP="00CC0216">
            <w:pPr>
              <w:pStyle w:val="BodyText"/>
              <w:spacing w:before="5"/>
              <w:rPr>
                <w:b/>
                <w:sz w:val="22"/>
                <w:szCs w:val="22"/>
              </w:rPr>
            </w:pPr>
            <w:hyperlink r:id="rId80" w:anchor="keyboard-operation-all-funcs" w:history="1">
              <w:r w:rsidRPr="00CC0216">
                <w:rPr>
                  <w:rStyle w:val="Hyperlink"/>
                  <w:b/>
                  <w:sz w:val="22"/>
                  <w:szCs w:val="22"/>
                </w:rPr>
                <w:t>2.1.3 Keyboard (No Exception)</w:t>
              </w:r>
            </w:hyperlink>
            <w:r w:rsidRPr="00CC0216">
              <w:rPr>
                <w:sz w:val="22"/>
                <w:szCs w:val="22"/>
              </w:rPr>
              <w:t xml:space="preserve"> (Level AAA)</w:t>
            </w:r>
          </w:p>
        </w:tc>
        <w:tc>
          <w:tcPr>
            <w:tcW w:w="934" w:type="pct"/>
            <w:gridSpan w:val="2"/>
            <w:tcBorders>
              <w:top w:val="outset" w:sz="6" w:space="0" w:color="auto"/>
              <w:left w:val="outset" w:sz="6" w:space="0" w:color="auto"/>
              <w:bottom w:val="outset" w:sz="6" w:space="0" w:color="auto"/>
              <w:right w:val="outset" w:sz="6" w:space="0" w:color="auto"/>
            </w:tcBorders>
            <w:vAlign w:val="center"/>
          </w:tcPr>
          <w:p w14:paraId="7093170D" w14:textId="77777777" w:rsidR="00CC0216" w:rsidRPr="00CC0216" w:rsidRDefault="00CC0216" w:rsidP="00CC0216">
            <w:pPr>
              <w:pStyle w:val="BodyText"/>
              <w:spacing w:before="5"/>
              <w:rPr>
                <w:sz w:val="22"/>
                <w:szCs w:val="22"/>
              </w:rPr>
            </w:pPr>
          </w:p>
        </w:tc>
        <w:tc>
          <w:tcPr>
            <w:tcW w:w="1764" w:type="pct"/>
            <w:tcBorders>
              <w:top w:val="outset" w:sz="6" w:space="0" w:color="auto"/>
              <w:left w:val="outset" w:sz="6" w:space="0" w:color="auto"/>
              <w:bottom w:val="outset" w:sz="6" w:space="0" w:color="auto"/>
              <w:right w:val="outset" w:sz="6" w:space="0" w:color="auto"/>
            </w:tcBorders>
            <w:vAlign w:val="center"/>
          </w:tcPr>
          <w:p w14:paraId="55E84322" w14:textId="77777777" w:rsidR="00CC0216" w:rsidRPr="00CC0216" w:rsidRDefault="00CC0216" w:rsidP="00CC0216">
            <w:pPr>
              <w:pStyle w:val="BodyText"/>
              <w:spacing w:before="5"/>
              <w:rPr>
                <w:sz w:val="22"/>
                <w:szCs w:val="22"/>
              </w:rPr>
            </w:pPr>
          </w:p>
        </w:tc>
      </w:tr>
      <w:tr w:rsidR="00CC0216" w:rsidRPr="00CC0216" w14:paraId="6FD75A41" w14:textId="77777777" w:rsidTr="00CC0216">
        <w:trPr>
          <w:gridAfter w:val="1"/>
          <w:wAfter w:w="4" w:type="pct"/>
          <w:trHeight w:val="302"/>
          <w:tblCellSpacing w:w="0" w:type="dxa"/>
        </w:trPr>
        <w:tc>
          <w:tcPr>
            <w:tcW w:w="2298" w:type="pct"/>
            <w:gridSpan w:val="2"/>
            <w:tcBorders>
              <w:top w:val="outset" w:sz="6" w:space="0" w:color="auto"/>
              <w:left w:val="outset" w:sz="6" w:space="0" w:color="auto"/>
              <w:bottom w:val="outset" w:sz="6" w:space="0" w:color="auto"/>
              <w:right w:val="outset" w:sz="6" w:space="0" w:color="auto"/>
            </w:tcBorders>
            <w:vAlign w:val="center"/>
            <w:hideMark/>
          </w:tcPr>
          <w:p w14:paraId="07FC0493" w14:textId="77777777" w:rsidR="00CC0216" w:rsidRPr="00CC0216" w:rsidRDefault="00CC0216" w:rsidP="00CC0216">
            <w:pPr>
              <w:pStyle w:val="BodyText"/>
              <w:spacing w:before="5"/>
              <w:rPr>
                <w:sz w:val="28"/>
                <w:szCs w:val="28"/>
              </w:rPr>
            </w:pPr>
            <w:hyperlink r:id="rId81" w:anchor="time-limits-no-exceptions" w:history="1">
              <w:r w:rsidRPr="00CC0216">
                <w:rPr>
                  <w:rStyle w:val="Hyperlink"/>
                  <w:b/>
                  <w:sz w:val="22"/>
                  <w:szCs w:val="22"/>
                </w:rPr>
                <w:t>2.2.3 No Timing</w:t>
              </w:r>
            </w:hyperlink>
            <w:r w:rsidRPr="00CC0216">
              <w:rPr>
                <w:sz w:val="22"/>
                <w:szCs w:val="22"/>
              </w:rPr>
              <w:t xml:space="preserve"> (Level AAA)</w:t>
            </w:r>
          </w:p>
        </w:tc>
        <w:tc>
          <w:tcPr>
            <w:tcW w:w="934" w:type="pct"/>
            <w:gridSpan w:val="2"/>
            <w:tcBorders>
              <w:top w:val="outset" w:sz="6" w:space="0" w:color="auto"/>
              <w:left w:val="outset" w:sz="6" w:space="0" w:color="auto"/>
              <w:bottom w:val="outset" w:sz="6" w:space="0" w:color="auto"/>
              <w:right w:val="outset" w:sz="6" w:space="0" w:color="auto"/>
            </w:tcBorders>
            <w:vAlign w:val="center"/>
          </w:tcPr>
          <w:p w14:paraId="6A4835EB" w14:textId="77777777" w:rsidR="00CC0216" w:rsidRPr="00CC0216" w:rsidRDefault="00CC0216" w:rsidP="00CC0216">
            <w:pPr>
              <w:pStyle w:val="BodyText"/>
              <w:spacing w:before="5"/>
              <w:rPr>
                <w:sz w:val="22"/>
                <w:szCs w:val="22"/>
              </w:rPr>
            </w:pPr>
          </w:p>
        </w:tc>
        <w:tc>
          <w:tcPr>
            <w:tcW w:w="1764" w:type="pct"/>
            <w:tcBorders>
              <w:top w:val="outset" w:sz="6" w:space="0" w:color="auto"/>
              <w:left w:val="outset" w:sz="6" w:space="0" w:color="auto"/>
              <w:bottom w:val="outset" w:sz="6" w:space="0" w:color="auto"/>
              <w:right w:val="outset" w:sz="6" w:space="0" w:color="auto"/>
            </w:tcBorders>
            <w:vAlign w:val="center"/>
          </w:tcPr>
          <w:p w14:paraId="6F497340" w14:textId="77777777" w:rsidR="00CC0216" w:rsidRPr="00CC0216" w:rsidRDefault="00CC0216" w:rsidP="00CC0216">
            <w:pPr>
              <w:pStyle w:val="BodyText"/>
              <w:spacing w:before="5"/>
              <w:rPr>
                <w:sz w:val="22"/>
                <w:szCs w:val="22"/>
              </w:rPr>
            </w:pPr>
          </w:p>
        </w:tc>
      </w:tr>
      <w:tr w:rsidR="00CC0216" w:rsidRPr="00CC0216" w14:paraId="7D0CB4D4" w14:textId="77777777" w:rsidTr="00CC0216">
        <w:trPr>
          <w:gridAfter w:val="1"/>
          <w:wAfter w:w="4" w:type="pct"/>
          <w:trHeight w:val="302"/>
          <w:tblCellSpacing w:w="0" w:type="dxa"/>
        </w:trPr>
        <w:tc>
          <w:tcPr>
            <w:tcW w:w="2298" w:type="pct"/>
            <w:gridSpan w:val="2"/>
            <w:tcBorders>
              <w:top w:val="outset" w:sz="6" w:space="0" w:color="auto"/>
              <w:left w:val="outset" w:sz="6" w:space="0" w:color="auto"/>
              <w:bottom w:val="outset" w:sz="6" w:space="0" w:color="auto"/>
              <w:right w:val="outset" w:sz="6" w:space="0" w:color="auto"/>
            </w:tcBorders>
            <w:vAlign w:val="center"/>
            <w:hideMark/>
          </w:tcPr>
          <w:p w14:paraId="33AE6121" w14:textId="77777777" w:rsidR="00CC0216" w:rsidRPr="00CC0216" w:rsidRDefault="00CC0216" w:rsidP="00CC0216">
            <w:pPr>
              <w:pStyle w:val="BodyText"/>
              <w:spacing w:before="5"/>
              <w:rPr>
                <w:b/>
                <w:sz w:val="22"/>
                <w:szCs w:val="22"/>
              </w:rPr>
            </w:pPr>
            <w:hyperlink r:id="rId82" w:anchor="time-limits-postponed" w:history="1">
              <w:r w:rsidRPr="00CC0216">
                <w:rPr>
                  <w:rStyle w:val="Hyperlink"/>
                  <w:b/>
                  <w:sz w:val="22"/>
                  <w:szCs w:val="22"/>
                </w:rPr>
                <w:t>2.2.4 Interruptions</w:t>
              </w:r>
            </w:hyperlink>
            <w:r w:rsidRPr="00CC0216">
              <w:rPr>
                <w:sz w:val="22"/>
                <w:szCs w:val="22"/>
              </w:rPr>
              <w:t xml:space="preserve"> (Level AAA)</w:t>
            </w:r>
          </w:p>
        </w:tc>
        <w:tc>
          <w:tcPr>
            <w:tcW w:w="934" w:type="pct"/>
            <w:gridSpan w:val="2"/>
            <w:tcBorders>
              <w:top w:val="outset" w:sz="6" w:space="0" w:color="auto"/>
              <w:left w:val="outset" w:sz="6" w:space="0" w:color="auto"/>
              <w:bottom w:val="outset" w:sz="6" w:space="0" w:color="auto"/>
              <w:right w:val="outset" w:sz="6" w:space="0" w:color="auto"/>
            </w:tcBorders>
            <w:vAlign w:val="center"/>
          </w:tcPr>
          <w:p w14:paraId="43D11005" w14:textId="77777777" w:rsidR="00CC0216" w:rsidRPr="00CC0216" w:rsidRDefault="00CC0216" w:rsidP="00CC0216">
            <w:pPr>
              <w:pStyle w:val="BodyText"/>
              <w:spacing w:before="5"/>
              <w:rPr>
                <w:sz w:val="22"/>
                <w:szCs w:val="22"/>
              </w:rPr>
            </w:pPr>
          </w:p>
        </w:tc>
        <w:tc>
          <w:tcPr>
            <w:tcW w:w="1764" w:type="pct"/>
            <w:tcBorders>
              <w:top w:val="outset" w:sz="6" w:space="0" w:color="auto"/>
              <w:left w:val="outset" w:sz="6" w:space="0" w:color="auto"/>
              <w:bottom w:val="outset" w:sz="6" w:space="0" w:color="auto"/>
              <w:right w:val="outset" w:sz="6" w:space="0" w:color="auto"/>
            </w:tcBorders>
            <w:vAlign w:val="center"/>
          </w:tcPr>
          <w:p w14:paraId="46607246" w14:textId="77777777" w:rsidR="00CC0216" w:rsidRPr="00CC0216" w:rsidRDefault="00CC0216" w:rsidP="00CC0216">
            <w:pPr>
              <w:pStyle w:val="BodyText"/>
              <w:spacing w:before="5"/>
              <w:rPr>
                <w:sz w:val="22"/>
                <w:szCs w:val="22"/>
              </w:rPr>
            </w:pPr>
          </w:p>
        </w:tc>
      </w:tr>
      <w:tr w:rsidR="00CC0216" w:rsidRPr="00CC0216" w14:paraId="505813B9" w14:textId="77777777" w:rsidTr="00CC0216">
        <w:trPr>
          <w:gridAfter w:val="1"/>
          <w:wAfter w:w="4" w:type="pct"/>
          <w:trHeight w:val="302"/>
          <w:tblCellSpacing w:w="0" w:type="dxa"/>
        </w:trPr>
        <w:tc>
          <w:tcPr>
            <w:tcW w:w="2298" w:type="pct"/>
            <w:gridSpan w:val="2"/>
            <w:tcBorders>
              <w:top w:val="outset" w:sz="6" w:space="0" w:color="auto"/>
              <w:left w:val="outset" w:sz="6" w:space="0" w:color="auto"/>
              <w:bottom w:val="outset" w:sz="6" w:space="0" w:color="auto"/>
              <w:right w:val="outset" w:sz="6" w:space="0" w:color="auto"/>
            </w:tcBorders>
            <w:vAlign w:val="center"/>
            <w:hideMark/>
          </w:tcPr>
          <w:p w14:paraId="6B821B34" w14:textId="77777777" w:rsidR="00CC0216" w:rsidRPr="00CC0216" w:rsidRDefault="00CC0216" w:rsidP="00CC0216">
            <w:pPr>
              <w:pStyle w:val="BodyText"/>
              <w:spacing w:before="5"/>
              <w:rPr>
                <w:b/>
                <w:sz w:val="22"/>
                <w:szCs w:val="22"/>
              </w:rPr>
            </w:pPr>
            <w:hyperlink r:id="rId83" w:anchor="time-limits-server-timeout" w:history="1">
              <w:r w:rsidRPr="00CC0216">
                <w:rPr>
                  <w:rStyle w:val="Hyperlink"/>
                  <w:b/>
                  <w:sz w:val="22"/>
                  <w:szCs w:val="22"/>
                </w:rPr>
                <w:t>2.2.5 Re-authenticating</w:t>
              </w:r>
            </w:hyperlink>
            <w:r w:rsidRPr="00CC0216">
              <w:rPr>
                <w:sz w:val="22"/>
                <w:szCs w:val="22"/>
              </w:rPr>
              <w:t xml:space="preserve"> (Level AAA)</w:t>
            </w:r>
          </w:p>
        </w:tc>
        <w:tc>
          <w:tcPr>
            <w:tcW w:w="934" w:type="pct"/>
            <w:gridSpan w:val="2"/>
            <w:tcBorders>
              <w:top w:val="outset" w:sz="6" w:space="0" w:color="auto"/>
              <w:left w:val="outset" w:sz="6" w:space="0" w:color="auto"/>
              <w:bottom w:val="outset" w:sz="6" w:space="0" w:color="auto"/>
              <w:right w:val="outset" w:sz="6" w:space="0" w:color="auto"/>
            </w:tcBorders>
            <w:vAlign w:val="center"/>
          </w:tcPr>
          <w:p w14:paraId="795A9332" w14:textId="77777777" w:rsidR="00CC0216" w:rsidRPr="00CC0216" w:rsidRDefault="00CC0216" w:rsidP="00CC0216">
            <w:pPr>
              <w:pStyle w:val="BodyText"/>
              <w:spacing w:before="5"/>
              <w:rPr>
                <w:sz w:val="22"/>
                <w:szCs w:val="22"/>
              </w:rPr>
            </w:pPr>
          </w:p>
        </w:tc>
        <w:tc>
          <w:tcPr>
            <w:tcW w:w="1764" w:type="pct"/>
            <w:tcBorders>
              <w:top w:val="outset" w:sz="6" w:space="0" w:color="auto"/>
              <w:left w:val="outset" w:sz="6" w:space="0" w:color="auto"/>
              <w:bottom w:val="outset" w:sz="6" w:space="0" w:color="auto"/>
              <w:right w:val="outset" w:sz="6" w:space="0" w:color="auto"/>
            </w:tcBorders>
            <w:vAlign w:val="center"/>
          </w:tcPr>
          <w:p w14:paraId="22CDE85E" w14:textId="77777777" w:rsidR="00CC0216" w:rsidRPr="00CC0216" w:rsidRDefault="00CC0216" w:rsidP="00CC0216">
            <w:pPr>
              <w:pStyle w:val="BodyText"/>
              <w:spacing w:before="5"/>
              <w:rPr>
                <w:sz w:val="22"/>
                <w:szCs w:val="22"/>
              </w:rPr>
            </w:pPr>
          </w:p>
        </w:tc>
      </w:tr>
      <w:tr w:rsidR="00CC0216" w:rsidRPr="00CC0216" w14:paraId="64E9A0A7" w14:textId="77777777" w:rsidTr="00CC0216">
        <w:trPr>
          <w:gridAfter w:val="1"/>
          <w:wAfter w:w="4" w:type="pct"/>
          <w:trHeight w:val="302"/>
          <w:tblCellSpacing w:w="0" w:type="dxa"/>
        </w:trPr>
        <w:tc>
          <w:tcPr>
            <w:tcW w:w="2298" w:type="pct"/>
            <w:gridSpan w:val="2"/>
            <w:tcBorders>
              <w:top w:val="outset" w:sz="6" w:space="0" w:color="auto"/>
              <w:left w:val="outset" w:sz="6" w:space="0" w:color="auto"/>
              <w:bottom w:val="outset" w:sz="6" w:space="0" w:color="auto"/>
              <w:right w:val="outset" w:sz="6" w:space="0" w:color="auto"/>
            </w:tcBorders>
            <w:vAlign w:val="center"/>
            <w:hideMark/>
          </w:tcPr>
          <w:p w14:paraId="5DF9752D" w14:textId="77777777" w:rsidR="00CC0216" w:rsidRPr="00CC0216" w:rsidRDefault="00CC0216" w:rsidP="00CC0216">
            <w:pPr>
              <w:pStyle w:val="BodyText"/>
              <w:spacing w:before="5"/>
              <w:rPr>
                <w:sz w:val="22"/>
                <w:szCs w:val="22"/>
              </w:rPr>
            </w:pPr>
            <w:hyperlink r:id="rId84" w:anchor="timeouts" w:history="1">
              <w:r w:rsidRPr="00CC0216">
                <w:rPr>
                  <w:rStyle w:val="Hyperlink"/>
                  <w:b/>
                  <w:sz w:val="22"/>
                  <w:szCs w:val="22"/>
                </w:rPr>
                <w:t>2.2.6 Timeouts</w:t>
              </w:r>
            </w:hyperlink>
            <w:r w:rsidRPr="00CC0216">
              <w:rPr>
                <w:sz w:val="22"/>
                <w:szCs w:val="22"/>
              </w:rPr>
              <w:t xml:space="preserve"> (Level AAA 2.1 and 2.2)</w:t>
            </w:r>
          </w:p>
        </w:tc>
        <w:tc>
          <w:tcPr>
            <w:tcW w:w="934" w:type="pct"/>
            <w:gridSpan w:val="2"/>
            <w:tcBorders>
              <w:top w:val="outset" w:sz="6" w:space="0" w:color="auto"/>
              <w:left w:val="outset" w:sz="6" w:space="0" w:color="auto"/>
              <w:bottom w:val="outset" w:sz="6" w:space="0" w:color="auto"/>
              <w:right w:val="outset" w:sz="6" w:space="0" w:color="auto"/>
            </w:tcBorders>
            <w:vAlign w:val="center"/>
          </w:tcPr>
          <w:p w14:paraId="46111870" w14:textId="77777777" w:rsidR="00CC0216" w:rsidRPr="00CC0216" w:rsidRDefault="00CC0216" w:rsidP="00CC0216">
            <w:pPr>
              <w:pStyle w:val="BodyText"/>
              <w:spacing w:before="5"/>
              <w:rPr>
                <w:sz w:val="22"/>
                <w:szCs w:val="22"/>
              </w:rPr>
            </w:pPr>
          </w:p>
        </w:tc>
        <w:tc>
          <w:tcPr>
            <w:tcW w:w="1764" w:type="pct"/>
            <w:tcBorders>
              <w:top w:val="outset" w:sz="6" w:space="0" w:color="auto"/>
              <w:left w:val="outset" w:sz="6" w:space="0" w:color="auto"/>
              <w:bottom w:val="outset" w:sz="6" w:space="0" w:color="auto"/>
              <w:right w:val="outset" w:sz="6" w:space="0" w:color="auto"/>
            </w:tcBorders>
            <w:vAlign w:val="center"/>
          </w:tcPr>
          <w:p w14:paraId="18E35968" w14:textId="77777777" w:rsidR="00CC0216" w:rsidRPr="00CC0216" w:rsidRDefault="00CC0216" w:rsidP="00CC0216">
            <w:pPr>
              <w:pStyle w:val="BodyText"/>
              <w:spacing w:before="5"/>
              <w:rPr>
                <w:sz w:val="22"/>
                <w:szCs w:val="22"/>
              </w:rPr>
            </w:pPr>
          </w:p>
        </w:tc>
      </w:tr>
      <w:tr w:rsidR="00CC0216" w:rsidRPr="00CC0216" w14:paraId="6F18DC42" w14:textId="77777777" w:rsidTr="00CC0216">
        <w:trPr>
          <w:gridAfter w:val="1"/>
          <w:wAfter w:w="4" w:type="pct"/>
          <w:trHeight w:val="302"/>
          <w:tblCellSpacing w:w="0" w:type="dxa"/>
        </w:trPr>
        <w:tc>
          <w:tcPr>
            <w:tcW w:w="2298" w:type="pct"/>
            <w:gridSpan w:val="2"/>
            <w:tcBorders>
              <w:top w:val="outset" w:sz="6" w:space="0" w:color="auto"/>
              <w:left w:val="outset" w:sz="6" w:space="0" w:color="auto"/>
              <w:bottom w:val="outset" w:sz="6" w:space="0" w:color="auto"/>
              <w:right w:val="outset" w:sz="6" w:space="0" w:color="auto"/>
            </w:tcBorders>
            <w:vAlign w:val="center"/>
            <w:hideMark/>
          </w:tcPr>
          <w:p w14:paraId="71C51782" w14:textId="77777777" w:rsidR="00CC0216" w:rsidRPr="00CC0216" w:rsidRDefault="00CC0216" w:rsidP="00CC0216">
            <w:pPr>
              <w:pStyle w:val="BodyText"/>
              <w:spacing w:before="5"/>
              <w:rPr>
                <w:b/>
                <w:sz w:val="22"/>
                <w:szCs w:val="22"/>
              </w:rPr>
            </w:pPr>
            <w:hyperlink r:id="rId85" w:anchor="seizure-three-times" w:history="1">
              <w:r w:rsidRPr="00CC0216">
                <w:rPr>
                  <w:rStyle w:val="Hyperlink"/>
                  <w:b/>
                  <w:sz w:val="22"/>
                  <w:szCs w:val="22"/>
                </w:rPr>
                <w:t>2.3.2 Three Flashes</w:t>
              </w:r>
            </w:hyperlink>
            <w:r w:rsidRPr="00CC0216">
              <w:rPr>
                <w:sz w:val="22"/>
                <w:szCs w:val="22"/>
              </w:rPr>
              <w:t xml:space="preserve"> (Level AAA)</w:t>
            </w:r>
          </w:p>
        </w:tc>
        <w:tc>
          <w:tcPr>
            <w:tcW w:w="934" w:type="pct"/>
            <w:gridSpan w:val="2"/>
            <w:tcBorders>
              <w:top w:val="outset" w:sz="6" w:space="0" w:color="auto"/>
              <w:left w:val="outset" w:sz="6" w:space="0" w:color="auto"/>
              <w:bottom w:val="outset" w:sz="6" w:space="0" w:color="auto"/>
              <w:right w:val="outset" w:sz="6" w:space="0" w:color="auto"/>
            </w:tcBorders>
            <w:vAlign w:val="center"/>
          </w:tcPr>
          <w:p w14:paraId="3123C532" w14:textId="77777777" w:rsidR="00CC0216" w:rsidRPr="00CC0216" w:rsidRDefault="00CC0216" w:rsidP="00CC0216">
            <w:pPr>
              <w:pStyle w:val="BodyText"/>
              <w:spacing w:before="5"/>
              <w:rPr>
                <w:sz w:val="22"/>
                <w:szCs w:val="22"/>
              </w:rPr>
            </w:pPr>
          </w:p>
        </w:tc>
        <w:tc>
          <w:tcPr>
            <w:tcW w:w="1764" w:type="pct"/>
            <w:tcBorders>
              <w:top w:val="outset" w:sz="6" w:space="0" w:color="auto"/>
              <w:left w:val="outset" w:sz="6" w:space="0" w:color="auto"/>
              <w:bottom w:val="outset" w:sz="6" w:space="0" w:color="auto"/>
              <w:right w:val="outset" w:sz="6" w:space="0" w:color="auto"/>
            </w:tcBorders>
            <w:vAlign w:val="center"/>
          </w:tcPr>
          <w:p w14:paraId="4450E974" w14:textId="77777777" w:rsidR="00CC0216" w:rsidRPr="00CC0216" w:rsidRDefault="00CC0216" w:rsidP="00CC0216">
            <w:pPr>
              <w:pStyle w:val="BodyText"/>
              <w:spacing w:before="5"/>
              <w:rPr>
                <w:sz w:val="22"/>
                <w:szCs w:val="22"/>
              </w:rPr>
            </w:pPr>
          </w:p>
        </w:tc>
      </w:tr>
      <w:tr w:rsidR="00CC0216" w:rsidRPr="00CC0216" w14:paraId="47BA6242" w14:textId="77777777" w:rsidTr="00CC0216">
        <w:trPr>
          <w:gridAfter w:val="1"/>
          <w:wAfter w:w="4" w:type="pct"/>
          <w:trHeight w:val="302"/>
          <w:tblCellSpacing w:w="0" w:type="dxa"/>
        </w:trPr>
        <w:tc>
          <w:tcPr>
            <w:tcW w:w="2298" w:type="pct"/>
            <w:gridSpan w:val="2"/>
            <w:tcBorders>
              <w:top w:val="outset" w:sz="6" w:space="0" w:color="auto"/>
              <w:left w:val="outset" w:sz="6" w:space="0" w:color="auto"/>
              <w:bottom w:val="outset" w:sz="6" w:space="0" w:color="auto"/>
              <w:right w:val="outset" w:sz="6" w:space="0" w:color="auto"/>
            </w:tcBorders>
            <w:vAlign w:val="center"/>
            <w:hideMark/>
          </w:tcPr>
          <w:p w14:paraId="27C6B701" w14:textId="77777777" w:rsidR="00CC0216" w:rsidRPr="00CC0216" w:rsidRDefault="00CC0216" w:rsidP="00CC0216">
            <w:pPr>
              <w:pStyle w:val="BodyText"/>
              <w:spacing w:before="5"/>
              <w:rPr>
                <w:sz w:val="22"/>
                <w:szCs w:val="22"/>
              </w:rPr>
            </w:pPr>
            <w:hyperlink r:id="rId86" w:anchor="animation-from-interactions" w:history="1">
              <w:r w:rsidRPr="00CC0216">
                <w:rPr>
                  <w:rStyle w:val="Hyperlink"/>
                  <w:b/>
                  <w:sz w:val="22"/>
                  <w:szCs w:val="22"/>
                </w:rPr>
                <w:t>2.3.3 Animation from Interactions</w:t>
              </w:r>
            </w:hyperlink>
            <w:r w:rsidRPr="00CC0216">
              <w:rPr>
                <w:sz w:val="22"/>
                <w:szCs w:val="22"/>
              </w:rPr>
              <w:t xml:space="preserve"> (Level AAA 2.1 and 2.2)</w:t>
            </w:r>
          </w:p>
        </w:tc>
        <w:tc>
          <w:tcPr>
            <w:tcW w:w="934" w:type="pct"/>
            <w:gridSpan w:val="2"/>
            <w:tcBorders>
              <w:top w:val="outset" w:sz="6" w:space="0" w:color="auto"/>
              <w:left w:val="outset" w:sz="6" w:space="0" w:color="auto"/>
              <w:bottom w:val="outset" w:sz="6" w:space="0" w:color="auto"/>
              <w:right w:val="outset" w:sz="6" w:space="0" w:color="auto"/>
            </w:tcBorders>
            <w:vAlign w:val="center"/>
          </w:tcPr>
          <w:p w14:paraId="0D6771EA" w14:textId="77777777" w:rsidR="00CC0216" w:rsidRPr="00CC0216" w:rsidRDefault="00CC0216" w:rsidP="00CC0216">
            <w:pPr>
              <w:pStyle w:val="BodyText"/>
              <w:spacing w:before="5"/>
              <w:rPr>
                <w:sz w:val="22"/>
                <w:szCs w:val="22"/>
              </w:rPr>
            </w:pPr>
          </w:p>
        </w:tc>
        <w:tc>
          <w:tcPr>
            <w:tcW w:w="1764" w:type="pct"/>
            <w:tcBorders>
              <w:top w:val="outset" w:sz="6" w:space="0" w:color="auto"/>
              <w:left w:val="outset" w:sz="6" w:space="0" w:color="auto"/>
              <w:bottom w:val="outset" w:sz="6" w:space="0" w:color="auto"/>
              <w:right w:val="outset" w:sz="6" w:space="0" w:color="auto"/>
            </w:tcBorders>
            <w:vAlign w:val="center"/>
          </w:tcPr>
          <w:p w14:paraId="5489DB99" w14:textId="77777777" w:rsidR="00CC0216" w:rsidRPr="00CC0216" w:rsidRDefault="00CC0216" w:rsidP="00CC0216">
            <w:pPr>
              <w:pStyle w:val="BodyText"/>
              <w:spacing w:before="5"/>
              <w:rPr>
                <w:sz w:val="22"/>
                <w:szCs w:val="22"/>
              </w:rPr>
            </w:pPr>
          </w:p>
        </w:tc>
      </w:tr>
      <w:tr w:rsidR="00CC0216" w:rsidRPr="00CC0216" w14:paraId="62FF3D2B" w14:textId="77777777" w:rsidTr="00CC0216">
        <w:trPr>
          <w:gridAfter w:val="1"/>
          <w:wAfter w:w="4" w:type="pct"/>
          <w:trHeight w:val="302"/>
          <w:tblCellSpacing w:w="0" w:type="dxa"/>
        </w:trPr>
        <w:tc>
          <w:tcPr>
            <w:tcW w:w="2298" w:type="pct"/>
            <w:gridSpan w:val="2"/>
            <w:tcBorders>
              <w:top w:val="outset" w:sz="6" w:space="0" w:color="auto"/>
              <w:left w:val="outset" w:sz="6" w:space="0" w:color="auto"/>
              <w:bottom w:val="outset" w:sz="6" w:space="0" w:color="auto"/>
              <w:right w:val="outset" w:sz="6" w:space="0" w:color="auto"/>
            </w:tcBorders>
            <w:vAlign w:val="center"/>
            <w:hideMark/>
          </w:tcPr>
          <w:p w14:paraId="54586A79" w14:textId="77777777" w:rsidR="00CC0216" w:rsidRPr="00CC0216" w:rsidRDefault="00CC0216" w:rsidP="00CC0216">
            <w:pPr>
              <w:pStyle w:val="BodyText"/>
              <w:spacing w:before="5"/>
              <w:rPr>
                <w:b/>
                <w:sz w:val="22"/>
                <w:szCs w:val="22"/>
              </w:rPr>
            </w:pPr>
            <w:hyperlink r:id="rId87" w:anchor="navigation-mechanisms-location" w:history="1">
              <w:r w:rsidRPr="00CC0216">
                <w:rPr>
                  <w:rStyle w:val="Hyperlink"/>
                  <w:b/>
                  <w:sz w:val="22"/>
                  <w:szCs w:val="22"/>
                </w:rPr>
                <w:t>2.4.8 Location</w:t>
              </w:r>
            </w:hyperlink>
            <w:r w:rsidRPr="00CC0216">
              <w:rPr>
                <w:sz w:val="22"/>
                <w:szCs w:val="22"/>
              </w:rPr>
              <w:t xml:space="preserve"> (Level AAA)</w:t>
            </w:r>
          </w:p>
        </w:tc>
        <w:tc>
          <w:tcPr>
            <w:tcW w:w="934" w:type="pct"/>
            <w:gridSpan w:val="2"/>
            <w:tcBorders>
              <w:top w:val="outset" w:sz="6" w:space="0" w:color="auto"/>
              <w:left w:val="outset" w:sz="6" w:space="0" w:color="auto"/>
              <w:bottom w:val="outset" w:sz="6" w:space="0" w:color="auto"/>
              <w:right w:val="outset" w:sz="6" w:space="0" w:color="auto"/>
            </w:tcBorders>
            <w:vAlign w:val="center"/>
          </w:tcPr>
          <w:p w14:paraId="5EF97E65" w14:textId="77777777" w:rsidR="00CC0216" w:rsidRPr="00CC0216" w:rsidRDefault="00CC0216" w:rsidP="00CC0216">
            <w:pPr>
              <w:pStyle w:val="BodyText"/>
              <w:spacing w:before="5"/>
              <w:rPr>
                <w:sz w:val="22"/>
                <w:szCs w:val="22"/>
              </w:rPr>
            </w:pPr>
          </w:p>
        </w:tc>
        <w:tc>
          <w:tcPr>
            <w:tcW w:w="1764" w:type="pct"/>
            <w:tcBorders>
              <w:top w:val="outset" w:sz="6" w:space="0" w:color="auto"/>
              <w:left w:val="outset" w:sz="6" w:space="0" w:color="auto"/>
              <w:bottom w:val="outset" w:sz="6" w:space="0" w:color="auto"/>
              <w:right w:val="outset" w:sz="6" w:space="0" w:color="auto"/>
            </w:tcBorders>
            <w:vAlign w:val="center"/>
          </w:tcPr>
          <w:p w14:paraId="2472CBC0" w14:textId="77777777" w:rsidR="00CC0216" w:rsidRPr="00CC0216" w:rsidRDefault="00CC0216" w:rsidP="00CC0216">
            <w:pPr>
              <w:pStyle w:val="BodyText"/>
              <w:spacing w:before="5"/>
              <w:rPr>
                <w:sz w:val="22"/>
                <w:szCs w:val="22"/>
              </w:rPr>
            </w:pPr>
          </w:p>
        </w:tc>
      </w:tr>
      <w:tr w:rsidR="00CC0216" w:rsidRPr="00CC0216" w14:paraId="6C0AF246" w14:textId="77777777" w:rsidTr="00CC0216">
        <w:trPr>
          <w:gridAfter w:val="1"/>
          <w:wAfter w:w="4" w:type="pct"/>
          <w:trHeight w:val="302"/>
          <w:tblCellSpacing w:w="0" w:type="dxa"/>
        </w:trPr>
        <w:tc>
          <w:tcPr>
            <w:tcW w:w="2298" w:type="pct"/>
            <w:gridSpan w:val="2"/>
            <w:tcBorders>
              <w:top w:val="outset" w:sz="6" w:space="0" w:color="auto"/>
              <w:left w:val="outset" w:sz="6" w:space="0" w:color="auto"/>
              <w:bottom w:val="outset" w:sz="6" w:space="0" w:color="auto"/>
              <w:right w:val="outset" w:sz="6" w:space="0" w:color="auto"/>
            </w:tcBorders>
            <w:vAlign w:val="center"/>
            <w:hideMark/>
          </w:tcPr>
          <w:p w14:paraId="74DA9234" w14:textId="77777777" w:rsidR="00CC0216" w:rsidRPr="00CC0216" w:rsidRDefault="00CC0216" w:rsidP="00CC0216">
            <w:pPr>
              <w:pStyle w:val="BodyText"/>
              <w:spacing w:before="5"/>
              <w:rPr>
                <w:b/>
                <w:sz w:val="22"/>
                <w:szCs w:val="22"/>
              </w:rPr>
            </w:pPr>
            <w:hyperlink r:id="rId88" w:anchor="navigation-mechanisms-link" w:history="1">
              <w:r w:rsidRPr="00CC0216">
                <w:rPr>
                  <w:rStyle w:val="Hyperlink"/>
                  <w:b/>
                  <w:sz w:val="22"/>
                  <w:szCs w:val="22"/>
                </w:rPr>
                <w:t>2.4.9 Link Purpose (Link Only)</w:t>
              </w:r>
            </w:hyperlink>
            <w:r w:rsidRPr="00CC0216">
              <w:rPr>
                <w:sz w:val="22"/>
                <w:szCs w:val="22"/>
              </w:rPr>
              <w:t xml:space="preserve"> (Level AAA)</w:t>
            </w:r>
          </w:p>
        </w:tc>
        <w:tc>
          <w:tcPr>
            <w:tcW w:w="934" w:type="pct"/>
            <w:gridSpan w:val="2"/>
            <w:tcBorders>
              <w:top w:val="outset" w:sz="6" w:space="0" w:color="auto"/>
              <w:left w:val="outset" w:sz="6" w:space="0" w:color="auto"/>
              <w:bottom w:val="outset" w:sz="6" w:space="0" w:color="auto"/>
              <w:right w:val="outset" w:sz="6" w:space="0" w:color="auto"/>
            </w:tcBorders>
            <w:vAlign w:val="center"/>
          </w:tcPr>
          <w:p w14:paraId="0027D133" w14:textId="77777777" w:rsidR="00CC0216" w:rsidRPr="00CC0216" w:rsidRDefault="00CC0216" w:rsidP="00CC0216">
            <w:pPr>
              <w:pStyle w:val="BodyText"/>
              <w:spacing w:before="5"/>
              <w:rPr>
                <w:sz w:val="22"/>
                <w:szCs w:val="22"/>
              </w:rPr>
            </w:pPr>
          </w:p>
        </w:tc>
        <w:tc>
          <w:tcPr>
            <w:tcW w:w="1764" w:type="pct"/>
            <w:tcBorders>
              <w:top w:val="outset" w:sz="6" w:space="0" w:color="auto"/>
              <w:left w:val="outset" w:sz="6" w:space="0" w:color="auto"/>
              <w:bottom w:val="outset" w:sz="6" w:space="0" w:color="auto"/>
              <w:right w:val="outset" w:sz="6" w:space="0" w:color="auto"/>
            </w:tcBorders>
            <w:vAlign w:val="center"/>
          </w:tcPr>
          <w:p w14:paraId="12915232" w14:textId="77777777" w:rsidR="00CC0216" w:rsidRPr="00CC0216" w:rsidRDefault="00CC0216" w:rsidP="00CC0216">
            <w:pPr>
              <w:pStyle w:val="BodyText"/>
              <w:spacing w:before="5"/>
              <w:rPr>
                <w:sz w:val="22"/>
                <w:szCs w:val="22"/>
              </w:rPr>
            </w:pPr>
          </w:p>
        </w:tc>
      </w:tr>
      <w:tr w:rsidR="00CC0216" w:rsidRPr="00CC0216" w14:paraId="1E7F1FB1" w14:textId="77777777" w:rsidTr="00CC0216">
        <w:trPr>
          <w:gridAfter w:val="1"/>
          <w:wAfter w:w="4" w:type="pct"/>
          <w:trHeight w:val="302"/>
          <w:tblCellSpacing w:w="0" w:type="dxa"/>
        </w:trPr>
        <w:tc>
          <w:tcPr>
            <w:tcW w:w="2298" w:type="pct"/>
            <w:gridSpan w:val="2"/>
            <w:tcBorders>
              <w:top w:val="outset" w:sz="6" w:space="0" w:color="auto"/>
              <w:left w:val="outset" w:sz="6" w:space="0" w:color="auto"/>
              <w:bottom w:val="outset" w:sz="6" w:space="0" w:color="auto"/>
              <w:right w:val="outset" w:sz="6" w:space="0" w:color="auto"/>
            </w:tcBorders>
            <w:vAlign w:val="center"/>
            <w:hideMark/>
          </w:tcPr>
          <w:p w14:paraId="7AFD52C8" w14:textId="77777777" w:rsidR="00CC0216" w:rsidRPr="00CC0216" w:rsidRDefault="00CC0216" w:rsidP="00CC0216">
            <w:pPr>
              <w:pStyle w:val="BodyText"/>
              <w:spacing w:before="5"/>
              <w:rPr>
                <w:b/>
                <w:sz w:val="22"/>
                <w:szCs w:val="22"/>
              </w:rPr>
            </w:pPr>
            <w:hyperlink r:id="rId89" w:anchor="navigation-mechanisms-headings" w:history="1">
              <w:r w:rsidRPr="00CC0216">
                <w:rPr>
                  <w:rStyle w:val="Hyperlink"/>
                  <w:b/>
                  <w:sz w:val="22"/>
                  <w:szCs w:val="22"/>
                </w:rPr>
                <w:t>2.4.10 Section Headings</w:t>
              </w:r>
            </w:hyperlink>
            <w:r w:rsidRPr="00CC0216">
              <w:rPr>
                <w:sz w:val="22"/>
                <w:szCs w:val="22"/>
              </w:rPr>
              <w:t xml:space="preserve"> (Level AAA)</w:t>
            </w:r>
          </w:p>
        </w:tc>
        <w:tc>
          <w:tcPr>
            <w:tcW w:w="934" w:type="pct"/>
            <w:gridSpan w:val="2"/>
            <w:tcBorders>
              <w:top w:val="outset" w:sz="6" w:space="0" w:color="auto"/>
              <w:left w:val="outset" w:sz="6" w:space="0" w:color="auto"/>
              <w:bottom w:val="outset" w:sz="6" w:space="0" w:color="auto"/>
              <w:right w:val="outset" w:sz="6" w:space="0" w:color="auto"/>
            </w:tcBorders>
            <w:vAlign w:val="center"/>
          </w:tcPr>
          <w:p w14:paraId="635DAF86" w14:textId="77777777" w:rsidR="00CC0216" w:rsidRPr="00CC0216" w:rsidRDefault="00CC0216" w:rsidP="00CC0216">
            <w:pPr>
              <w:pStyle w:val="BodyText"/>
              <w:spacing w:before="5"/>
              <w:rPr>
                <w:sz w:val="22"/>
                <w:szCs w:val="22"/>
              </w:rPr>
            </w:pPr>
          </w:p>
        </w:tc>
        <w:tc>
          <w:tcPr>
            <w:tcW w:w="1764" w:type="pct"/>
            <w:tcBorders>
              <w:top w:val="outset" w:sz="6" w:space="0" w:color="auto"/>
              <w:left w:val="outset" w:sz="6" w:space="0" w:color="auto"/>
              <w:bottom w:val="outset" w:sz="6" w:space="0" w:color="auto"/>
              <w:right w:val="outset" w:sz="6" w:space="0" w:color="auto"/>
            </w:tcBorders>
            <w:vAlign w:val="center"/>
          </w:tcPr>
          <w:p w14:paraId="1C23A50A" w14:textId="77777777" w:rsidR="00CC0216" w:rsidRPr="00CC0216" w:rsidRDefault="00CC0216" w:rsidP="00CC0216">
            <w:pPr>
              <w:pStyle w:val="BodyText"/>
              <w:spacing w:before="5"/>
              <w:rPr>
                <w:sz w:val="22"/>
                <w:szCs w:val="22"/>
              </w:rPr>
            </w:pPr>
          </w:p>
        </w:tc>
      </w:tr>
      <w:tr w:rsidR="00CC0216" w:rsidRPr="00CC0216" w14:paraId="58166AC9" w14:textId="77777777" w:rsidTr="00CC0216">
        <w:trPr>
          <w:gridAfter w:val="1"/>
          <w:wAfter w:w="4" w:type="pct"/>
          <w:trHeight w:val="302"/>
          <w:tblCellSpacing w:w="0" w:type="dxa"/>
        </w:trPr>
        <w:tc>
          <w:tcPr>
            <w:tcW w:w="2298" w:type="pct"/>
            <w:gridSpan w:val="2"/>
            <w:tcBorders>
              <w:top w:val="outset" w:sz="6" w:space="0" w:color="auto"/>
              <w:left w:val="outset" w:sz="6" w:space="0" w:color="auto"/>
              <w:bottom w:val="outset" w:sz="6" w:space="0" w:color="auto"/>
              <w:right w:val="outset" w:sz="6" w:space="0" w:color="auto"/>
            </w:tcBorders>
            <w:vAlign w:val="center"/>
            <w:hideMark/>
          </w:tcPr>
          <w:p w14:paraId="0DEF7F7A" w14:textId="77777777" w:rsidR="00CC0216" w:rsidRPr="00CC0216" w:rsidRDefault="00CC0216" w:rsidP="00CC0216">
            <w:pPr>
              <w:pStyle w:val="BodyText"/>
              <w:spacing w:before="5"/>
              <w:rPr>
                <w:sz w:val="22"/>
                <w:szCs w:val="22"/>
              </w:rPr>
            </w:pPr>
            <w:hyperlink r:id="rId90" w:anchor="focus-not-obscured-enhanced" w:history="1">
              <w:r w:rsidRPr="00CC0216">
                <w:rPr>
                  <w:rStyle w:val="Hyperlink"/>
                  <w:b/>
                  <w:bCs/>
                  <w:sz w:val="22"/>
                  <w:szCs w:val="22"/>
                </w:rPr>
                <w:t>2.4.12 Focus Not Obscured (Enhanced)</w:t>
              </w:r>
            </w:hyperlink>
            <w:r w:rsidRPr="00CC0216">
              <w:rPr>
                <w:sz w:val="22"/>
                <w:szCs w:val="22"/>
              </w:rPr>
              <w:t xml:space="preserve"> (Level AAA 2.2 only)</w:t>
            </w:r>
          </w:p>
        </w:tc>
        <w:tc>
          <w:tcPr>
            <w:tcW w:w="934" w:type="pct"/>
            <w:gridSpan w:val="2"/>
            <w:tcBorders>
              <w:top w:val="outset" w:sz="6" w:space="0" w:color="auto"/>
              <w:left w:val="outset" w:sz="6" w:space="0" w:color="auto"/>
              <w:bottom w:val="outset" w:sz="6" w:space="0" w:color="auto"/>
              <w:right w:val="outset" w:sz="6" w:space="0" w:color="auto"/>
            </w:tcBorders>
            <w:vAlign w:val="center"/>
          </w:tcPr>
          <w:p w14:paraId="37FA2B4F" w14:textId="77777777" w:rsidR="00CC0216" w:rsidRPr="00CC0216" w:rsidRDefault="00CC0216" w:rsidP="00CC0216">
            <w:pPr>
              <w:pStyle w:val="BodyText"/>
              <w:spacing w:before="5"/>
              <w:rPr>
                <w:sz w:val="22"/>
                <w:szCs w:val="22"/>
              </w:rPr>
            </w:pPr>
          </w:p>
        </w:tc>
        <w:tc>
          <w:tcPr>
            <w:tcW w:w="1764" w:type="pct"/>
            <w:tcBorders>
              <w:top w:val="outset" w:sz="6" w:space="0" w:color="auto"/>
              <w:left w:val="outset" w:sz="6" w:space="0" w:color="auto"/>
              <w:bottom w:val="outset" w:sz="6" w:space="0" w:color="auto"/>
              <w:right w:val="outset" w:sz="6" w:space="0" w:color="auto"/>
            </w:tcBorders>
            <w:vAlign w:val="center"/>
          </w:tcPr>
          <w:p w14:paraId="135C5430" w14:textId="77777777" w:rsidR="00CC0216" w:rsidRPr="00CC0216" w:rsidRDefault="00CC0216" w:rsidP="00CC0216">
            <w:pPr>
              <w:pStyle w:val="BodyText"/>
              <w:spacing w:before="5"/>
              <w:rPr>
                <w:sz w:val="22"/>
                <w:szCs w:val="22"/>
              </w:rPr>
            </w:pPr>
          </w:p>
        </w:tc>
      </w:tr>
      <w:tr w:rsidR="00CC0216" w:rsidRPr="00CC0216" w14:paraId="36D0E3B4" w14:textId="77777777" w:rsidTr="00CC0216">
        <w:trPr>
          <w:gridAfter w:val="1"/>
          <w:wAfter w:w="4" w:type="pct"/>
          <w:trHeight w:val="302"/>
          <w:tblCellSpacing w:w="0" w:type="dxa"/>
        </w:trPr>
        <w:tc>
          <w:tcPr>
            <w:tcW w:w="2298" w:type="pct"/>
            <w:gridSpan w:val="2"/>
            <w:tcBorders>
              <w:top w:val="outset" w:sz="6" w:space="0" w:color="auto"/>
              <w:left w:val="outset" w:sz="6" w:space="0" w:color="auto"/>
              <w:bottom w:val="outset" w:sz="6" w:space="0" w:color="auto"/>
              <w:right w:val="outset" w:sz="6" w:space="0" w:color="auto"/>
            </w:tcBorders>
            <w:vAlign w:val="center"/>
            <w:hideMark/>
          </w:tcPr>
          <w:p w14:paraId="6F0B8772" w14:textId="77777777" w:rsidR="00CC0216" w:rsidRPr="00CC0216" w:rsidRDefault="00CC0216" w:rsidP="00CC0216">
            <w:pPr>
              <w:pStyle w:val="BodyText"/>
              <w:spacing w:before="5"/>
              <w:rPr>
                <w:sz w:val="22"/>
                <w:szCs w:val="22"/>
              </w:rPr>
            </w:pPr>
            <w:hyperlink r:id="rId91" w:anchor="focus-appearance" w:history="1">
              <w:r w:rsidRPr="00CC0216">
                <w:rPr>
                  <w:rStyle w:val="Hyperlink"/>
                  <w:b/>
                  <w:bCs/>
                  <w:sz w:val="22"/>
                  <w:szCs w:val="22"/>
                </w:rPr>
                <w:t>2.4.13 Focus Appearance</w:t>
              </w:r>
            </w:hyperlink>
            <w:r w:rsidRPr="00CC0216">
              <w:rPr>
                <w:b/>
                <w:bCs/>
                <w:sz w:val="22"/>
                <w:szCs w:val="22"/>
              </w:rPr>
              <w:t xml:space="preserve"> </w:t>
            </w:r>
            <w:r w:rsidRPr="00CC0216">
              <w:rPr>
                <w:sz w:val="22"/>
                <w:szCs w:val="22"/>
              </w:rPr>
              <w:t>(Level AAA 2.2 only)</w:t>
            </w:r>
          </w:p>
        </w:tc>
        <w:tc>
          <w:tcPr>
            <w:tcW w:w="934" w:type="pct"/>
            <w:gridSpan w:val="2"/>
            <w:tcBorders>
              <w:top w:val="outset" w:sz="6" w:space="0" w:color="auto"/>
              <w:left w:val="outset" w:sz="6" w:space="0" w:color="auto"/>
              <w:bottom w:val="outset" w:sz="6" w:space="0" w:color="auto"/>
              <w:right w:val="outset" w:sz="6" w:space="0" w:color="auto"/>
            </w:tcBorders>
            <w:vAlign w:val="center"/>
          </w:tcPr>
          <w:p w14:paraId="285805DE" w14:textId="77777777" w:rsidR="00CC0216" w:rsidRPr="00CC0216" w:rsidRDefault="00CC0216" w:rsidP="00CC0216">
            <w:pPr>
              <w:pStyle w:val="BodyText"/>
              <w:spacing w:before="5"/>
              <w:rPr>
                <w:sz w:val="22"/>
                <w:szCs w:val="22"/>
              </w:rPr>
            </w:pPr>
          </w:p>
        </w:tc>
        <w:tc>
          <w:tcPr>
            <w:tcW w:w="1764" w:type="pct"/>
            <w:tcBorders>
              <w:top w:val="outset" w:sz="6" w:space="0" w:color="auto"/>
              <w:left w:val="outset" w:sz="6" w:space="0" w:color="auto"/>
              <w:bottom w:val="outset" w:sz="6" w:space="0" w:color="auto"/>
              <w:right w:val="outset" w:sz="6" w:space="0" w:color="auto"/>
            </w:tcBorders>
            <w:vAlign w:val="center"/>
          </w:tcPr>
          <w:p w14:paraId="53E5ED63" w14:textId="77777777" w:rsidR="00CC0216" w:rsidRPr="00CC0216" w:rsidRDefault="00CC0216" w:rsidP="00CC0216">
            <w:pPr>
              <w:pStyle w:val="BodyText"/>
              <w:spacing w:before="5"/>
              <w:rPr>
                <w:sz w:val="22"/>
                <w:szCs w:val="22"/>
              </w:rPr>
            </w:pPr>
          </w:p>
        </w:tc>
      </w:tr>
      <w:tr w:rsidR="00CC0216" w:rsidRPr="00CC0216" w14:paraId="7DE12658" w14:textId="77777777" w:rsidTr="00CC0216">
        <w:trPr>
          <w:gridAfter w:val="1"/>
          <w:wAfter w:w="4" w:type="pct"/>
          <w:trHeight w:val="302"/>
          <w:tblCellSpacing w:w="0" w:type="dxa"/>
        </w:trPr>
        <w:tc>
          <w:tcPr>
            <w:tcW w:w="2298" w:type="pct"/>
            <w:gridSpan w:val="2"/>
            <w:tcBorders>
              <w:top w:val="outset" w:sz="6" w:space="0" w:color="auto"/>
              <w:left w:val="outset" w:sz="6" w:space="0" w:color="auto"/>
              <w:bottom w:val="outset" w:sz="6" w:space="0" w:color="auto"/>
              <w:right w:val="outset" w:sz="6" w:space="0" w:color="auto"/>
            </w:tcBorders>
            <w:vAlign w:val="center"/>
            <w:hideMark/>
          </w:tcPr>
          <w:p w14:paraId="06BC4A15" w14:textId="77777777" w:rsidR="00CC0216" w:rsidRPr="00CC0216" w:rsidRDefault="00CC0216" w:rsidP="00CC0216">
            <w:pPr>
              <w:pStyle w:val="BodyText"/>
              <w:spacing w:before="5"/>
              <w:rPr>
                <w:b/>
                <w:sz w:val="22"/>
                <w:szCs w:val="22"/>
              </w:rPr>
            </w:pPr>
            <w:hyperlink r:id="rId92" w:anchor="target-size" w:history="1">
              <w:r w:rsidRPr="00CC0216">
                <w:rPr>
                  <w:rStyle w:val="Hyperlink"/>
                  <w:b/>
                  <w:sz w:val="22"/>
                  <w:szCs w:val="22"/>
                </w:rPr>
                <w:t>2.5.5 Target Size</w:t>
              </w:r>
            </w:hyperlink>
            <w:r w:rsidRPr="00CC0216">
              <w:rPr>
                <w:sz w:val="22"/>
                <w:szCs w:val="22"/>
              </w:rPr>
              <w:t xml:space="preserve"> (Level AAA 2.1 and 2.2)</w:t>
            </w:r>
          </w:p>
        </w:tc>
        <w:tc>
          <w:tcPr>
            <w:tcW w:w="934" w:type="pct"/>
            <w:gridSpan w:val="2"/>
            <w:tcBorders>
              <w:top w:val="outset" w:sz="6" w:space="0" w:color="auto"/>
              <w:left w:val="outset" w:sz="6" w:space="0" w:color="auto"/>
              <w:bottom w:val="outset" w:sz="6" w:space="0" w:color="auto"/>
              <w:right w:val="outset" w:sz="6" w:space="0" w:color="auto"/>
            </w:tcBorders>
            <w:vAlign w:val="center"/>
          </w:tcPr>
          <w:p w14:paraId="0072CB5E" w14:textId="77777777" w:rsidR="00CC0216" w:rsidRPr="00CC0216" w:rsidRDefault="00CC0216" w:rsidP="00CC0216">
            <w:pPr>
              <w:pStyle w:val="BodyText"/>
              <w:spacing w:before="5"/>
              <w:rPr>
                <w:sz w:val="22"/>
                <w:szCs w:val="22"/>
              </w:rPr>
            </w:pPr>
          </w:p>
        </w:tc>
        <w:tc>
          <w:tcPr>
            <w:tcW w:w="1764" w:type="pct"/>
            <w:tcBorders>
              <w:top w:val="outset" w:sz="6" w:space="0" w:color="auto"/>
              <w:left w:val="outset" w:sz="6" w:space="0" w:color="auto"/>
              <w:bottom w:val="outset" w:sz="6" w:space="0" w:color="auto"/>
              <w:right w:val="outset" w:sz="6" w:space="0" w:color="auto"/>
            </w:tcBorders>
            <w:vAlign w:val="center"/>
          </w:tcPr>
          <w:p w14:paraId="4EF0906B" w14:textId="77777777" w:rsidR="00CC0216" w:rsidRPr="00CC0216" w:rsidRDefault="00CC0216" w:rsidP="00CC0216">
            <w:pPr>
              <w:pStyle w:val="BodyText"/>
              <w:spacing w:before="5"/>
              <w:rPr>
                <w:sz w:val="22"/>
                <w:szCs w:val="22"/>
              </w:rPr>
            </w:pPr>
          </w:p>
        </w:tc>
      </w:tr>
      <w:tr w:rsidR="00CC0216" w:rsidRPr="00CC0216" w14:paraId="51D3E234" w14:textId="77777777" w:rsidTr="00CC0216">
        <w:trPr>
          <w:gridAfter w:val="1"/>
          <w:wAfter w:w="4" w:type="pct"/>
          <w:trHeight w:val="302"/>
          <w:tblCellSpacing w:w="0" w:type="dxa"/>
        </w:trPr>
        <w:tc>
          <w:tcPr>
            <w:tcW w:w="2298" w:type="pct"/>
            <w:gridSpan w:val="2"/>
            <w:tcBorders>
              <w:top w:val="outset" w:sz="6" w:space="0" w:color="auto"/>
              <w:left w:val="outset" w:sz="6" w:space="0" w:color="auto"/>
              <w:bottom w:val="outset" w:sz="6" w:space="0" w:color="auto"/>
              <w:right w:val="outset" w:sz="6" w:space="0" w:color="auto"/>
            </w:tcBorders>
            <w:vAlign w:val="center"/>
            <w:hideMark/>
          </w:tcPr>
          <w:p w14:paraId="41890298" w14:textId="77777777" w:rsidR="00CC0216" w:rsidRPr="00CC0216" w:rsidRDefault="00CC0216" w:rsidP="00CC0216">
            <w:pPr>
              <w:pStyle w:val="BodyText"/>
              <w:spacing w:before="5"/>
              <w:rPr>
                <w:b/>
                <w:sz w:val="22"/>
                <w:szCs w:val="22"/>
              </w:rPr>
            </w:pPr>
            <w:hyperlink r:id="rId93" w:anchor="concurrent-input-mechanisms" w:history="1">
              <w:r w:rsidRPr="00CC0216">
                <w:rPr>
                  <w:rStyle w:val="Hyperlink"/>
                  <w:b/>
                  <w:sz w:val="22"/>
                  <w:szCs w:val="22"/>
                </w:rPr>
                <w:t>2.5.6 Concurrent Input Mechanisms</w:t>
              </w:r>
            </w:hyperlink>
            <w:r w:rsidRPr="00CC0216">
              <w:rPr>
                <w:sz w:val="22"/>
                <w:szCs w:val="22"/>
              </w:rPr>
              <w:t xml:space="preserve"> (Level AAA 2.1 and 2.2)</w:t>
            </w:r>
          </w:p>
        </w:tc>
        <w:tc>
          <w:tcPr>
            <w:tcW w:w="934" w:type="pct"/>
            <w:gridSpan w:val="2"/>
            <w:tcBorders>
              <w:top w:val="outset" w:sz="6" w:space="0" w:color="auto"/>
              <w:left w:val="outset" w:sz="6" w:space="0" w:color="auto"/>
              <w:bottom w:val="outset" w:sz="6" w:space="0" w:color="auto"/>
              <w:right w:val="outset" w:sz="6" w:space="0" w:color="auto"/>
            </w:tcBorders>
            <w:vAlign w:val="center"/>
          </w:tcPr>
          <w:p w14:paraId="4035482D" w14:textId="77777777" w:rsidR="00CC0216" w:rsidRPr="00CC0216" w:rsidRDefault="00CC0216" w:rsidP="00CC0216">
            <w:pPr>
              <w:pStyle w:val="BodyText"/>
              <w:spacing w:before="5"/>
              <w:rPr>
                <w:sz w:val="22"/>
                <w:szCs w:val="22"/>
              </w:rPr>
            </w:pPr>
          </w:p>
        </w:tc>
        <w:tc>
          <w:tcPr>
            <w:tcW w:w="1764" w:type="pct"/>
            <w:tcBorders>
              <w:top w:val="outset" w:sz="6" w:space="0" w:color="auto"/>
              <w:left w:val="outset" w:sz="6" w:space="0" w:color="auto"/>
              <w:bottom w:val="outset" w:sz="6" w:space="0" w:color="auto"/>
              <w:right w:val="outset" w:sz="6" w:space="0" w:color="auto"/>
            </w:tcBorders>
            <w:vAlign w:val="center"/>
          </w:tcPr>
          <w:p w14:paraId="571EC0B6" w14:textId="77777777" w:rsidR="00CC0216" w:rsidRPr="00CC0216" w:rsidRDefault="00CC0216" w:rsidP="00CC0216">
            <w:pPr>
              <w:pStyle w:val="BodyText"/>
              <w:spacing w:before="5"/>
              <w:rPr>
                <w:sz w:val="22"/>
                <w:szCs w:val="22"/>
              </w:rPr>
            </w:pPr>
          </w:p>
        </w:tc>
      </w:tr>
      <w:tr w:rsidR="00CC0216" w:rsidRPr="00CC0216" w14:paraId="6562F5C9" w14:textId="77777777" w:rsidTr="00CC0216">
        <w:trPr>
          <w:gridAfter w:val="1"/>
          <w:wAfter w:w="4" w:type="pct"/>
          <w:trHeight w:val="302"/>
          <w:tblCellSpacing w:w="0" w:type="dxa"/>
        </w:trPr>
        <w:tc>
          <w:tcPr>
            <w:tcW w:w="2298" w:type="pct"/>
            <w:gridSpan w:val="2"/>
            <w:tcBorders>
              <w:top w:val="outset" w:sz="6" w:space="0" w:color="auto"/>
              <w:left w:val="outset" w:sz="6" w:space="0" w:color="auto"/>
              <w:bottom w:val="outset" w:sz="6" w:space="0" w:color="auto"/>
              <w:right w:val="outset" w:sz="6" w:space="0" w:color="auto"/>
            </w:tcBorders>
            <w:vAlign w:val="center"/>
            <w:hideMark/>
          </w:tcPr>
          <w:p w14:paraId="4899C7CC" w14:textId="77777777" w:rsidR="00CC0216" w:rsidRPr="00CC0216" w:rsidRDefault="00CC0216" w:rsidP="00CC0216">
            <w:pPr>
              <w:pStyle w:val="BodyText"/>
              <w:spacing w:before="5"/>
              <w:rPr>
                <w:b/>
                <w:sz w:val="22"/>
                <w:szCs w:val="22"/>
              </w:rPr>
            </w:pPr>
            <w:hyperlink r:id="rId94" w:anchor="meaning-idioms" w:history="1">
              <w:r w:rsidRPr="00CC0216">
                <w:rPr>
                  <w:rStyle w:val="Hyperlink"/>
                  <w:b/>
                  <w:sz w:val="22"/>
                  <w:szCs w:val="22"/>
                </w:rPr>
                <w:t>3.1.3 Unusual Words</w:t>
              </w:r>
            </w:hyperlink>
            <w:r w:rsidRPr="00CC0216">
              <w:rPr>
                <w:sz w:val="22"/>
                <w:szCs w:val="22"/>
              </w:rPr>
              <w:t xml:space="preserve"> (Level AAA)</w:t>
            </w:r>
          </w:p>
        </w:tc>
        <w:tc>
          <w:tcPr>
            <w:tcW w:w="934" w:type="pct"/>
            <w:gridSpan w:val="2"/>
            <w:tcBorders>
              <w:top w:val="outset" w:sz="6" w:space="0" w:color="auto"/>
              <w:left w:val="outset" w:sz="6" w:space="0" w:color="auto"/>
              <w:bottom w:val="outset" w:sz="6" w:space="0" w:color="auto"/>
              <w:right w:val="outset" w:sz="6" w:space="0" w:color="auto"/>
            </w:tcBorders>
            <w:vAlign w:val="center"/>
          </w:tcPr>
          <w:p w14:paraId="4E92ADF5" w14:textId="77777777" w:rsidR="00CC0216" w:rsidRPr="00CC0216" w:rsidRDefault="00CC0216" w:rsidP="00CC0216">
            <w:pPr>
              <w:pStyle w:val="BodyText"/>
              <w:spacing w:before="5"/>
              <w:rPr>
                <w:sz w:val="22"/>
                <w:szCs w:val="22"/>
              </w:rPr>
            </w:pPr>
          </w:p>
        </w:tc>
        <w:tc>
          <w:tcPr>
            <w:tcW w:w="1764" w:type="pct"/>
            <w:tcBorders>
              <w:top w:val="outset" w:sz="6" w:space="0" w:color="auto"/>
              <w:left w:val="outset" w:sz="6" w:space="0" w:color="auto"/>
              <w:bottom w:val="outset" w:sz="6" w:space="0" w:color="auto"/>
              <w:right w:val="outset" w:sz="6" w:space="0" w:color="auto"/>
            </w:tcBorders>
            <w:vAlign w:val="center"/>
          </w:tcPr>
          <w:p w14:paraId="6C286977" w14:textId="77777777" w:rsidR="00CC0216" w:rsidRPr="00CC0216" w:rsidRDefault="00CC0216" w:rsidP="00CC0216">
            <w:pPr>
              <w:pStyle w:val="BodyText"/>
              <w:spacing w:before="5"/>
              <w:rPr>
                <w:sz w:val="22"/>
                <w:szCs w:val="22"/>
              </w:rPr>
            </w:pPr>
          </w:p>
        </w:tc>
      </w:tr>
      <w:tr w:rsidR="00CC0216" w:rsidRPr="00CC0216" w14:paraId="0E9D93A6" w14:textId="77777777" w:rsidTr="00CC0216">
        <w:trPr>
          <w:gridAfter w:val="1"/>
          <w:wAfter w:w="4" w:type="pct"/>
          <w:trHeight w:val="302"/>
          <w:tblCellSpacing w:w="0" w:type="dxa"/>
        </w:trPr>
        <w:tc>
          <w:tcPr>
            <w:tcW w:w="2298" w:type="pct"/>
            <w:gridSpan w:val="2"/>
            <w:tcBorders>
              <w:top w:val="outset" w:sz="6" w:space="0" w:color="auto"/>
              <w:left w:val="outset" w:sz="6" w:space="0" w:color="auto"/>
              <w:bottom w:val="outset" w:sz="6" w:space="0" w:color="auto"/>
              <w:right w:val="outset" w:sz="6" w:space="0" w:color="auto"/>
            </w:tcBorders>
            <w:vAlign w:val="center"/>
            <w:hideMark/>
          </w:tcPr>
          <w:p w14:paraId="207C0E17" w14:textId="77777777" w:rsidR="00CC0216" w:rsidRPr="00CC0216" w:rsidRDefault="00CC0216" w:rsidP="00CC0216">
            <w:pPr>
              <w:pStyle w:val="BodyText"/>
              <w:spacing w:before="5"/>
              <w:rPr>
                <w:b/>
                <w:sz w:val="22"/>
                <w:szCs w:val="22"/>
              </w:rPr>
            </w:pPr>
            <w:hyperlink r:id="rId95" w:anchor="meaning-located" w:history="1">
              <w:r w:rsidRPr="00CC0216">
                <w:rPr>
                  <w:rStyle w:val="Hyperlink"/>
                  <w:b/>
                  <w:sz w:val="22"/>
                  <w:szCs w:val="22"/>
                </w:rPr>
                <w:t>3.1.4 Abbreviations</w:t>
              </w:r>
            </w:hyperlink>
            <w:r w:rsidRPr="00CC0216">
              <w:rPr>
                <w:sz w:val="22"/>
                <w:szCs w:val="22"/>
              </w:rPr>
              <w:t xml:space="preserve"> (Level AAA)</w:t>
            </w:r>
          </w:p>
        </w:tc>
        <w:tc>
          <w:tcPr>
            <w:tcW w:w="934" w:type="pct"/>
            <w:gridSpan w:val="2"/>
            <w:tcBorders>
              <w:top w:val="outset" w:sz="6" w:space="0" w:color="auto"/>
              <w:left w:val="outset" w:sz="6" w:space="0" w:color="auto"/>
              <w:bottom w:val="outset" w:sz="6" w:space="0" w:color="auto"/>
              <w:right w:val="outset" w:sz="6" w:space="0" w:color="auto"/>
            </w:tcBorders>
            <w:vAlign w:val="center"/>
          </w:tcPr>
          <w:p w14:paraId="52355BAD" w14:textId="77777777" w:rsidR="00CC0216" w:rsidRPr="00CC0216" w:rsidRDefault="00CC0216" w:rsidP="00CC0216">
            <w:pPr>
              <w:pStyle w:val="BodyText"/>
              <w:spacing w:before="5"/>
              <w:rPr>
                <w:sz w:val="22"/>
                <w:szCs w:val="22"/>
              </w:rPr>
            </w:pPr>
          </w:p>
        </w:tc>
        <w:tc>
          <w:tcPr>
            <w:tcW w:w="1764" w:type="pct"/>
            <w:tcBorders>
              <w:top w:val="outset" w:sz="6" w:space="0" w:color="auto"/>
              <w:left w:val="outset" w:sz="6" w:space="0" w:color="auto"/>
              <w:bottom w:val="outset" w:sz="6" w:space="0" w:color="auto"/>
              <w:right w:val="outset" w:sz="6" w:space="0" w:color="auto"/>
            </w:tcBorders>
            <w:vAlign w:val="center"/>
          </w:tcPr>
          <w:p w14:paraId="640AD516" w14:textId="77777777" w:rsidR="00CC0216" w:rsidRPr="00CC0216" w:rsidRDefault="00CC0216" w:rsidP="00CC0216">
            <w:pPr>
              <w:pStyle w:val="BodyText"/>
              <w:spacing w:before="5"/>
              <w:rPr>
                <w:sz w:val="22"/>
                <w:szCs w:val="22"/>
              </w:rPr>
            </w:pPr>
          </w:p>
        </w:tc>
      </w:tr>
      <w:tr w:rsidR="00CC0216" w:rsidRPr="00CC0216" w14:paraId="1ABEF1B1" w14:textId="77777777" w:rsidTr="00CC0216">
        <w:trPr>
          <w:gridAfter w:val="1"/>
          <w:wAfter w:w="4" w:type="pct"/>
          <w:trHeight w:val="302"/>
          <w:tblCellSpacing w:w="0" w:type="dxa"/>
        </w:trPr>
        <w:tc>
          <w:tcPr>
            <w:tcW w:w="2298" w:type="pct"/>
            <w:gridSpan w:val="2"/>
            <w:tcBorders>
              <w:top w:val="outset" w:sz="6" w:space="0" w:color="auto"/>
              <w:left w:val="outset" w:sz="6" w:space="0" w:color="auto"/>
              <w:bottom w:val="outset" w:sz="6" w:space="0" w:color="auto"/>
              <w:right w:val="outset" w:sz="6" w:space="0" w:color="auto"/>
            </w:tcBorders>
            <w:vAlign w:val="center"/>
            <w:hideMark/>
          </w:tcPr>
          <w:p w14:paraId="4E35F4EF" w14:textId="77777777" w:rsidR="00CC0216" w:rsidRPr="00CC0216" w:rsidRDefault="00CC0216" w:rsidP="00CC0216">
            <w:pPr>
              <w:pStyle w:val="BodyText"/>
              <w:spacing w:before="5"/>
              <w:rPr>
                <w:b/>
                <w:sz w:val="22"/>
                <w:szCs w:val="22"/>
              </w:rPr>
            </w:pPr>
            <w:hyperlink r:id="rId96" w:anchor="meaning-supplements" w:history="1">
              <w:r w:rsidRPr="00CC0216">
                <w:rPr>
                  <w:rStyle w:val="Hyperlink"/>
                  <w:b/>
                  <w:sz w:val="22"/>
                  <w:szCs w:val="22"/>
                </w:rPr>
                <w:t>3.1.5 Reading Level</w:t>
              </w:r>
            </w:hyperlink>
            <w:r w:rsidRPr="00CC0216">
              <w:rPr>
                <w:sz w:val="22"/>
                <w:szCs w:val="22"/>
              </w:rPr>
              <w:t xml:space="preserve"> (Level AAA)</w:t>
            </w:r>
          </w:p>
        </w:tc>
        <w:tc>
          <w:tcPr>
            <w:tcW w:w="934" w:type="pct"/>
            <w:gridSpan w:val="2"/>
            <w:tcBorders>
              <w:top w:val="outset" w:sz="6" w:space="0" w:color="auto"/>
              <w:left w:val="outset" w:sz="6" w:space="0" w:color="auto"/>
              <w:bottom w:val="outset" w:sz="6" w:space="0" w:color="auto"/>
              <w:right w:val="outset" w:sz="6" w:space="0" w:color="auto"/>
            </w:tcBorders>
            <w:vAlign w:val="center"/>
          </w:tcPr>
          <w:p w14:paraId="0702666B" w14:textId="77777777" w:rsidR="00CC0216" w:rsidRPr="00CC0216" w:rsidRDefault="00CC0216" w:rsidP="00CC0216">
            <w:pPr>
              <w:pStyle w:val="BodyText"/>
              <w:spacing w:before="5"/>
              <w:rPr>
                <w:sz w:val="22"/>
                <w:szCs w:val="22"/>
              </w:rPr>
            </w:pPr>
          </w:p>
        </w:tc>
        <w:tc>
          <w:tcPr>
            <w:tcW w:w="1764" w:type="pct"/>
            <w:tcBorders>
              <w:top w:val="outset" w:sz="6" w:space="0" w:color="auto"/>
              <w:left w:val="outset" w:sz="6" w:space="0" w:color="auto"/>
              <w:bottom w:val="outset" w:sz="6" w:space="0" w:color="auto"/>
              <w:right w:val="outset" w:sz="6" w:space="0" w:color="auto"/>
            </w:tcBorders>
            <w:vAlign w:val="center"/>
          </w:tcPr>
          <w:p w14:paraId="021FD870" w14:textId="77777777" w:rsidR="00CC0216" w:rsidRPr="00CC0216" w:rsidRDefault="00CC0216" w:rsidP="00CC0216">
            <w:pPr>
              <w:pStyle w:val="BodyText"/>
              <w:spacing w:before="5"/>
              <w:rPr>
                <w:sz w:val="22"/>
                <w:szCs w:val="22"/>
              </w:rPr>
            </w:pPr>
          </w:p>
        </w:tc>
      </w:tr>
      <w:tr w:rsidR="00CC0216" w:rsidRPr="00CC0216" w14:paraId="386BC43F" w14:textId="77777777" w:rsidTr="00CC0216">
        <w:trPr>
          <w:gridAfter w:val="1"/>
          <w:wAfter w:w="4" w:type="pct"/>
          <w:trHeight w:val="302"/>
          <w:tblCellSpacing w:w="0" w:type="dxa"/>
        </w:trPr>
        <w:tc>
          <w:tcPr>
            <w:tcW w:w="2298" w:type="pct"/>
            <w:gridSpan w:val="2"/>
            <w:tcBorders>
              <w:top w:val="outset" w:sz="6" w:space="0" w:color="auto"/>
              <w:left w:val="outset" w:sz="6" w:space="0" w:color="auto"/>
              <w:bottom w:val="outset" w:sz="6" w:space="0" w:color="auto"/>
              <w:right w:val="outset" w:sz="6" w:space="0" w:color="auto"/>
            </w:tcBorders>
            <w:vAlign w:val="center"/>
            <w:hideMark/>
          </w:tcPr>
          <w:p w14:paraId="2A4AE534" w14:textId="77777777" w:rsidR="00CC0216" w:rsidRPr="00CC0216" w:rsidRDefault="00CC0216" w:rsidP="00CC0216">
            <w:pPr>
              <w:pStyle w:val="BodyText"/>
              <w:spacing w:before="5"/>
              <w:rPr>
                <w:b/>
                <w:sz w:val="22"/>
                <w:szCs w:val="22"/>
              </w:rPr>
            </w:pPr>
            <w:hyperlink r:id="rId97" w:anchor="meaning-pronunciation" w:history="1">
              <w:r w:rsidRPr="00CC0216">
                <w:rPr>
                  <w:rStyle w:val="Hyperlink"/>
                  <w:b/>
                  <w:sz w:val="22"/>
                  <w:szCs w:val="22"/>
                </w:rPr>
                <w:t>3.1.6 Pronunciation</w:t>
              </w:r>
            </w:hyperlink>
            <w:r w:rsidRPr="00CC0216">
              <w:rPr>
                <w:sz w:val="22"/>
                <w:szCs w:val="22"/>
              </w:rPr>
              <w:t xml:space="preserve"> (Level AAA)</w:t>
            </w:r>
          </w:p>
        </w:tc>
        <w:tc>
          <w:tcPr>
            <w:tcW w:w="934" w:type="pct"/>
            <w:gridSpan w:val="2"/>
            <w:tcBorders>
              <w:top w:val="outset" w:sz="6" w:space="0" w:color="auto"/>
              <w:left w:val="outset" w:sz="6" w:space="0" w:color="auto"/>
              <w:bottom w:val="outset" w:sz="6" w:space="0" w:color="auto"/>
              <w:right w:val="outset" w:sz="6" w:space="0" w:color="auto"/>
            </w:tcBorders>
            <w:vAlign w:val="center"/>
          </w:tcPr>
          <w:p w14:paraId="1647B477" w14:textId="77777777" w:rsidR="00CC0216" w:rsidRPr="00CC0216" w:rsidRDefault="00CC0216" w:rsidP="00CC0216">
            <w:pPr>
              <w:pStyle w:val="BodyText"/>
              <w:spacing w:before="5"/>
              <w:rPr>
                <w:sz w:val="22"/>
                <w:szCs w:val="22"/>
              </w:rPr>
            </w:pPr>
          </w:p>
        </w:tc>
        <w:tc>
          <w:tcPr>
            <w:tcW w:w="1764" w:type="pct"/>
            <w:tcBorders>
              <w:top w:val="outset" w:sz="6" w:space="0" w:color="auto"/>
              <w:left w:val="outset" w:sz="6" w:space="0" w:color="auto"/>
              <w:bottom w:val="outset" w:sz="6" w:space="0" w:color="auto"/>
              <w:right w:val="outset" w:sz="6" w:space="0" w:color="auto"/>
            </w:tcBorders>
            <w:vAlign w:val="center"/>
          </w:tcPr>
          <w:p w14:paraId="57E2F206" w14:textId="77777777" w:rsidR="00CC0216" w:rsidRPr="00CC0216" w:rsidRDefault="00CC0216" w:rsidP="00CC0216">
            <w:pPr>
              <w:pStyle w:val="BodyText"/>
              <w:spacing w:before="5"/>
              <w:rPr>
                <w:sz w:val="22"/>
                <w:szCs w:val="22"/>
              </w:rPr>
            </w:pPr>
          </w:p>
        </w:tc>
      </w:tr>
      <w:tr w:rsidR="00CC0216" w:rsidRPr="00CC0216" w14:paraId="4CA892EE" w14:textId="77777777" w:rsidTr="00CC0216">
        <w:trPr>
          <w:gridAfter w:val="1"/>
          <w:wAfter w:w="4" w:type="pct"/>
          <w:trHeight w:val="302"/>
          <w:tblCellSpacing w:w="0" w:type="dxa"/>
        </w:trPr>
        <w:tc>
          <w:tcPr>
            <w:tcW w:w="2298" w:type="pct"/>
            <w:gridSpan w:val="2"/>
            <w:tcBorders>
              <w:top w:val="outset" w:sz="6" w:space="0" w:color="auto"/>
              <w:left w:val="outset" w:sz="6" w:space="0" w:color="auto"/>
              <w:bottom w:val="outset" w:sz="6" w:space="0" w:color="auto"/>
              <w:right w:val="outset" w:sz="6" w:space="0" w:color="auto"/>
            </w:tcBorders>
            <w:vAlign w:val="center"/>
            <w:hideMark/>
          </w:tcPr>
          <w:p w14:paraId="1954663A" w14:textId="77777777" w:rsidR="00CC0216" w:rsidRPr="00CC0216" w:rsidRDefault="00CC0216" w:rsidP="00CC0216">
            <w:pPr>
              <w:pStyle w:val="BodyText"/>
              <w:spacing w:before="5"/>
              <w:rPr>
                <w:b/>
                <w:sz w:val="22"/>
                <w:szCs w:val="22"/>
              </w:rPr>
            </w:pPr>
            <w:hyperlink r:id="rId98" w:anchor="consistent-behavior-no-extreme-changes-context" w:history="1">
              <w:r w:rsidRPr="00CC0216">
                <w:rPr>
                  <w:rStyle w:val="Hyperlink"/>
                  <w:b/>
                  <w:sz w:val="22"/>
                  <w:szCs w:val="22"/>
                </w:rPr>
                <w:t>3.2.5 Change on Request</w:t>
              </w:r>
            </w:hyperlink>
            <w:r w:rsidRPr="00CC0216">
              <w:rPr>
                <w:sz w:val="22"/>
                <w:szCs w:val="22"/>
              </w:rPr>
              <w:t xml:space="preserve"> (Level AAA)</w:t>
            </w:r>
          </w:p>
        </w:tc>
        <w:tc>
          <w:tcPr>
            <w:tcW w:w="934" w:type="pct"/>
            <w:gridSpan w:val="2"/>
            <w:tcBorders>
              <w:top w:val="outset" w:sz="6" w:space="0" w:color="auto"/>
              <w:left w:val="outset" w:sz="6" w:space="0" w:color="auto"/>
              <w:bottom w:val="outset" w:sz="6" w:space="0" w:color="auto"/>
              <w:right w:val="outset" w:sz="6" w:space="0" w:color="auto"/>
            </w:tcBorders>
            <w:vAlign w:val="center"/>
          </w:tcPr>
          <w:p w14:paraId="55E28188" w14:textId="77777777" w:rsidR="00CC0216" w:rsidRPr="00CC0216" w:rsidRDefault="00CC0216" w:rsidP="00CC0216">
            <w:pPr>
              <w:pStyle w:val="BodyText"/>
              <w:spacing w:before="5"/>
              <w:rPr>
                <w:sz w:val="22"/>
                <w:szCs w:val="22"/>
              </w:rPr>
            </w:pPr>
          </w:p>
        </w:tc>
        <w:tc>
          <w:tcPr>
            <w:tcW w:w="1764" w:type="pct"/>
            <w:tcBorders>
              <w:top w:val="outset" w:sz="6" w:space="0" w:color="auto"/>
              <w:left w:val="outset" w:sz="6" w:space="0" w:color="auto"/>
              <w:bottom w:val="outset" w:sz="6" w:space="0" w:color="auto"/>
              <w:right w:val="outset" w:sz="6" w:space="0" w:color="auto"/>
            </w:tcBorders>
            <w:vAlign w:val="center"/>
          </w:tcPr>
          <w:p w14:paraId="6D901CAA" w14:textId="77777777" w:rsidR="00CC0216" w:rsidRPr="00CC0216" w:rsidRDefault="00CC0216" w:rsidP="00CC0216">
            <w:pPr>
              <w:pStyle w:val="BodyText"/>
              <w:spacing w:before="5"/>
              <w:rPr>
                <w:sz w:val="22"/>
                <w:szCs w:val="22"/>
              </w:rPr>
            </w:pPr>
          </w:p>
        </w:tc>
      </w:tr>
      <w:tr w:rsidR="00CC0216" w:rsidRPr="00CC0216" w14:paraId="4A406703" w14:textId="77777777" w:rsidTr="00CC0216">
        <w:trPr>
          <w:gridAfter w:val="1"/>
          <w:wAfter w:w="4" w:type="pct"/>
          <w:trHeight w:val="302"/>
          <w:tblCellSpacing w:w="0" w:type="dxa"/>
        </w:trPr>
        <w:tc>
          <w:tcPr>
            <w:tcW w:w="2298" w:type="pct"/>
            <w:gridSpan w:val="2"/>
            <w:tcBorders>
              <w:top w:val="outset" w:sz="6" w:space="0" w:color="auto"/>
              <w:left w:val="outset" w:sz="6" w:space="0" w:color="auto"/>
              <w:bottom w:val="outset" w:sz="6" w:space="0" w:color="auto"/>
              <w:right w:val="outset" w:sz="6" w:space="0" w:color="auto"/>
            </w:tcBorders>
            <w:vAlign w:val="center"/>
            <w:hideMark/>
          </w:tcPr>
          <w:p w14:paraId="7A1980F6" w14:textId="77777777" w:rsidR="00CC0216" w:rsidRPr="00CC0216" w:rsidRDefault="00CC0216" w:rsidP="00CC0216">
            <w:pPr>
              <w:pStyle w:val="BodyText"/>
              <w:spacing w:before="5"/>
              <w:rPr>
                <w:b/>
                <w:sz w:val="22"/>
                <w:szCs w:val="22"/>
              </w:rPr>
            </w:pPr>
            <w:hyperlink r:id="rId99" w:anchor="minimize-error-context-help" w:history="1">
              <w:r w:rsidRPr="00CC0216">
                <w:rPr>
                  <w:rStyle w:val="Hyperlink"/>
                  <w:b/>
                  <w:sz w:val="22"/>
                  <w:szCs w:val="22"/>
                </w:rPr>
                <w:t>3.3.5 Help</w:t>
              </w:r>
            </w:hyperlink>
            <w:r w:rsidRPr="00CC0216">
              <w:rPr>
                <w:sz w:val="22"/>
                <w:szCs w:val="22"/>
              </w:rPr>
              <w:t xml:space="preserve"> (Level AAA)</w:t>
            </w:r>
          </w:p>
        </w:tc>
        <w:tc>
          <w:tcPr>
            <w:tcW w:w="934" w:type="pct"/>
            <w:gridSpan w:val="2"/>
            <w:tcBorders>
              <w:top w:val="outset" w:sz="6" w:space="0" w:color="auto"/>
              <w:left w:val="outset" w:sz="6" w:space="0" w:color="auto"/>
              <w:bottom w:val="outset" w:sz="6" w:space="0" w:color="auto"/>
              <w:right w:val="outset" w:sz="6" w:space="0" w:color="auto"/>
            </w:tcBorders>
            <w:vAlign w:val="center"/>
          </w:tcPr>
          <w:p w14:paraId="3F7548AA" w14:textId="77777777" w:rsidR="00CC0216" w:rsidRPr="00CC0216" w:rsidRDefault="00CC0216" w:rsidP="00CC0216">
            <w:pPr>
              <w:pStyle w:val="BodyText"/>
              <w:spacing w:before="5"/>
              <w:rPr>
                <w:sz w:val="22"/>
                <w:szCs w:val="22"/>
              </w:rPr>
            </w:pPr>
          </w:p>
        </w:tc>
        <w:tc>
          <w:tcPr>
            <w:tcW w:w="1764" w:type="pct"/>
            <w:tcBorders>
              <w:top w:val="outset" w:sz="6" w:space="0" w:color="auto"/>
              <w:left w:val="outset" w:sz="6" w:space="0" w:color="auto"/>
              <w:bottom w:val="outset" w:sz="6" w:space="0" w:color="auto"/>
              <w:right w:val="outset" w:sz="6" w:space="0" w:color="auto"/>
            </w:tcBorders>
            <w:vAlign w:val="center"/>
          </w:tcPr>
          <w:p w14:paraId="11717FCC" w14:textId="77777777" w:rsidR="00CC0216" w:rsidRPr="00CC0216" w:rsidRDefault="00CC0216" w:rsidP="00CC0216">
            <w:pPr>
              <w:pStyle w:val="BodyText"/>
              <w:spacing w:before="5"/>
              <w:rPr>
                <w:sz w:val="22"/>
                <w:szCs w:val="22"/>
              </w:rPr>
            </w:pPr>
          </w:p>
        </w:tc>
      </w:tr>
      <w:tr w:rsidR="00CC0216" w:rsidRPr="00CC0216" w14:paraId="0B8C606A" w14:textId="77777777" w:rsidTr="00CC0216">
        <w:trPr>
          <w:gridAfter w:val="1"/>
          <w:wAfter w:w="4" w:type="pct"/>
          <w:trHeight w:val="302"/>
          <w:tblCellSpacing w:w="0" w:type="dxa"/>
        </w:trPr>
        <w:tc>
          <w:tcPr>
            <w:tcW w:w="2298" w:type="pct"/>
            <w:gridSpan w:val="2"/>
            <w:tcBorders>
              <w:top w:val="outset" w:sz="6" w:space="0" w:color="auto"/>
              <w:left w:val="outset" w:sz="6" w:space="0" w:color="auto"/>
              <w:bottom w:val="outset" w:sz="6" w:space="0" w:color="auto"/>
              <w:right w:val="outset" w:sz="6" w:space="0" w:color="auto"/>
            </w:tcBorders>
            <w:vAlign w:val="center"/>
            <w:hideMark/>
          </w:tcPr>
          <w:p w14:paraId="23BCB6E2" w14:textId="77777777" w:rsidR="00CC0216" w:rsidRPr="00CC0216" w:rsidRDefault="00CC0216" w:rsidP="00CC0216">
            <w:pPr>
              <w:pStyle w:val="BodyText"/>
              <w:spacing w:before="5"/>
              <w:rPr>
                <w:b/>
                <w:sz w:val="22"/>
                <w:szCs w:val="22"/>
              </w:rPr>
            </w:pPr>
            <w:hyperlink r:id="rId100" w:anchor="minimize-error-reversible-all" w:history="1">
              <w:r w:rsidRPr="00CC0216">
                <w:rPr>
                  <w:rStyle w:val="Hyperlink"/>
                  <w:b/>
                  <w:sz w:val="22"/>
                  <w:szCs w:val="22"/>
                </w:rPr>
                <w:t>3.3.6 Error Prevention (All)</w:t>
              </w:r>
            </w:hyperlink>
            <w:r w:rsidRPr="00CC0216">
              <w:rPr>
                <w:sz w:val="22"/>
                <w:szCs w:val="22"/>
              </w:rPr>
              <w:t xml:space="preserve"> (Level AAA)</w:t>
            </w:r>
          </w:p>
        </w:tc>
        <w:tc>
          <w:tcPr>
            <w:tcW w:w="934" w:type="pct"/>
            <w:gridSpan w:val="2"/>
            <w:tcBorders>
              <w:top w:val="outset" w:sz="6" w:space="0" w:color="auto"/>
              <w:left w:val="outset" w:sz="6" w:space="0" w:color="auto"/>
              <w:bottom w:val="outset" w:sz="6" w:space="0" w:color="auto"/>
              <w:right w:val="outset" w:sz="6" w:space="0" w:color="auto"/>
            </w:tcBorders>
            <w:vAlign w:val="center"/>
          </w:tcPr>
          <w:p w14:paraId="19C0B8F2" w14:textId="77777777" w:rsidR="00CC0216" w:rsidRPr="00CC0216" w:rsidRDefault="00CC0216" w:rsidP="00CC0216">
            <w:pPr>
              <w:pStyle w:val="BodyText"/>
              <w:spacing w:before="5"/>
              <w:rPr>
                <w:sz w:val="22"/>
                <w:szCs w:val="22"/>
              </w:rPr>
            </w:pPr>
          </w:p>
        </w:tc>
        <w:tc>
          <w:tcPr>
            <w:tcW w:w="1764" w:type="pct"/>
            <w:tcBorders>
              <w:top w:val="outset" w:sz="6" w:space="0" w:color="auto"/>
              <w:left w:val="outset" w:sz="6" w:space="0" w:color="auto"/>
              <w:bottom w:val="outset" w:sz="6" w:space="0" w:color="auto"/>
              <w:right w:val="outset" w:sz="6" w:space="0" w:color="auto"/>
            </w:tcBorders>
            <w:vAlign w:val="center"/>
          </w:tcPr>
          <w:p w14:paraId="1183E246" w14:textId="77777777" w:rsidR="00CC0216" w:rsidRPr="00CC0216" w:rsidRDefault="00CC0216" w:rsidP="00CC0216">
            <w:pPr>
              <w:pStyle w:val="BodyText"/>
              <w:spacing w:before="5"/>
              <w:rPr>
                <w:sz w:val="22"/>
                <w:szCs w:val="22"/>
              </w:rPr>
            </w:pPr>
          </w:p>
        </w:tc>
      </w:tr>
      <w:tr w:rsidR="00CC0216" w:rsidRPr="00CC0216" w14:paraId="7F524101" w14:textId="77777777" w:rsidTr="00CC0216">
        <w:trPr>
          <w:gridAfter w:val="1"/>
          <w:wAfter w:w="4" w:type="pct"/>
          <w:trHeight w:val="302"/>
          <w:tblCellSpacing w:w="0" w:type="dxa"/>
        </w:trPr>
        <w:tc>
          <w:tcPr>
            <w:tcW w:w="2298" w:type="pct"/>
            <w:gridSpan w:val="2"/>
            <w:tcBorders>
              <w:top w:val="outset" w:sz="6" w:space="0" w:color="auto"/>
              <w:left w:val="outset" w:sz="6" w:space="0" w:color="auto"/>
              <w:bottom w:val="outset" w:sz="6" w:space="0" w:color="auto"/>
              <w:right w:val="outset" w:sz="6" w:space="0" w:color="auto"/>
            </w:tcBorders>
            <w:vAlign w:val="center"/>
            <w:hideMark/>
          </w:tcPr>
          <w:p w14:paraId="235B72D7" w14:textId="77777777" w:rsidR="00CC0216" w:rsidRPr="00CC0216" w:rsidRDefault="00CC0216" w:rsidP="00CC0216">
            <w:pPr>
              <w:pStyle w:val="BodyText"/>
              <w:spacing w:before="5"/>
              <w:rPr>
                <w:sz w:val="22"/>
                <w:szCs w:val="22"/>
              </w:rPr>
            </w:pPr>
            <w:hyperlink r:id="rId101" w:anchor="accessible-authentication-enhanced" w:history="1">
              <w:r w:rsidRPr="00CC0216">
                <w:rPr>
                  <w:rStyle w:val="Hyperlink"/>
                  <w:b/>
                  <w:bCs/>
                  <w:sz w:val="22"/>
                  <w:szCs w:val="22"/>
                </w:rPr>
                <w:t>3.3.9 Accessible Authentication (Enhanced)</w:t>
              </w:r>
            </w:hyperlink>
            <w:r w:rsidRPr="00CC0216">
              <w:rPr>
                <w:sz w:val="22"/>
                <w:szCs w:val="22"/>
              </w:rPr>
              <w:t xml:space="preserve"> (Level AAA 2.2 only)</w:t>
            </w:r>
          </w:p>
        </w:tc>
        <w:tc>
          <w:tcPr>
            <w:tcW w:w="934" w:type="pct"/>
            <w:gridSpan w:val="2"/>
            <w:tcBorders>
              <w:top w:val="outset" w:sz="6" w:space="0" w:color="auto"/>
              <w:left w:val="outset" w:sz="6" w:space="0" w:color="auto"/>
              <w:bottom w:val="outset" w:sz="6" w:space="0" w:color="auto"/>
              <w:right w:val="outset" w:sz="6" w:space="0" w:color="auto"/>
            </w:tcBorders>
            <w:vAlign w:val="center"/>
          </w:tcPr>
          <w:p w14:paraId="06515BA7" w14:textId="77777777" w:rsidR="00CC0216" w:rsidRPr="00CC0216" w:rsidRDefault="00CC0216" w:rsidP="00CC0216">
            <w:pPr>
              <w:pStyle w:val="BodyText"/>
              <w:spacing w:before="5"/>
              <w:rPr>
                <w:sz w:val="22"/>
                <w:szCs w:val="22"/>
              </w:rPr>
            </w:pPr>
          </w:p>
        </w:tc>
        <w:tc>
          <w:tcPr>
            <w:tcW w:w="1764" w:type="pct"/>
            <w:tcBorders>
              <w:top w:val="outset" w:sz="6" w:space="0" w:color="auto"/>
              <w:left w:val="outset" w:sz="6" w:space="0" w:color="auto"/>
              <w:bottom w:val="outset" w:sz="6" w:space="0" w:color="auto"/>
              <w:right w:val="outset" w:sz="6" w:space="0" w:color="auto"/>
            </w:tcBorders>
            <w:vAlign w:val="center"/>
          </w:tcPr>
          <w:p w14:paraId="7A35DC52" w14:textId="77777777" w:rsidR="00CC0216" w:rsidRPr="00CC0216" w:rsidRDefault="00CC0216" w:rsidP="00CC0216">
            <w:pPr>
              <w:pStyle w:val="BodyText"/>
              <w:spacing w:before="5"/>
              <w:rPr>
                <w:sz w:val="22"/>
                <w:szCs w:val="22"/>
              </w:rPr>
            </w:pPr>
          </w:p>
        </w:tc>
      </w:tr>
    </w:tbl>
    <w:p w14:paraId="4C24622F" w14:textId="77777777" w:rsidR="00C20BBB" w:rsidRDefault="00C20BBB">
      <w:pPr>
        <w:pStyle w:val="BodyText"/>
        <w:spacing w:before="5"/>
        <w:rPr>
          <w:rFonts w:ascii="Cambria"/>
          <w:b/>
          <w:sz w:val="16"/>
        </w:rPr>
      </w:pPr>
    </w:p>
    <w:p w14:paraId="2AD8C9E7" w14:textId="305FE16F" w:rsidR="00C20BBB" w:rsidRPr="003F364E" w:rsidRDefault="003F3D1D" w:rsidP="003F364E">
      <w:pPr>
        <w:pStyle w:val="Heading1"/>
        <w:spacing w:before="88"/>
        <w:rPr>
          <w:b w:val="0"/>
          <w:bCs w:val="0"/>
        </w:rPr>
      </w:pPr>
      <w:bookmarkStart w:id="12" w:name="Legal_Disclaimer_(Company)"/>
      <w:bookmarkEnd w:id="12"/>
      <w:r>
        <w:t>Legal Disclaimer (Company)</w:t>
      </w:r>
    </w:p>
    <w:p w14:paraId="7476E164" w14:textId="36A90D17" w:rsidR="003F364E" w:rsidRPr="003F364E" w:rsidRDefault="003F364E" w:rsidP="003F364E">
      <w:pPr>
        <w:pStyle w:val="Heading1"/>
        <w:spacing w:before="88"/>
        <w:rPr>
          <w:b w:val="0"/>
          <w:bCs w:val="0"/>
        </w:rPr>
      </w:pPr>
      <w:r w:rsidRPr="003F364E">
        <w:rPr>
          <w:b w:val="0"/>
          <w:bCs w:val="0"/>
        </w:rPr>
        <w:t>Content reviewed for the initial (November 2024) VPAT report is limited to paid “Contents,” i.e.</w:t>
      </w:r>
      <w:r>
        <w:rPr>
          <w:b w:val="0"/>
          <w:bCs w:val="0"/>
        </w:rPr>
        <w:t xml:space="preserve"> </w:t>
      </w:r>
      <w:r w:rsidRPr="003F364E">
        <w:rPr>
          <w:b w:val="0"/>
          <w:bCs w:val="0"/>
        </w:rPr>
        <w:t>copyrighted material originating from the printed reference book The Chicago Manual of Style,</w:t>
      </w:r>
      <w:r>
        <w:rPr>
          <w:b w:val="0"/>
          <w:bCs w:val="0"/>
        </w:rPr>
        <w:t xml:space="preserve"> </w:t>
      </w:r>
      <w:r w:rsidRPr="003F364E">
        <w:rPr>
          <w:b w:val="0"/>
          <w:bCs w:val="0"/>
        </w:rPr>
        <w:t>18th edition (2024) rendered digitally online, and excludes website pages freely accessible to</w:t>
      </w:r>
      <w:r>
        <w:rPr>
          <w:b w:val="0"/>
          <w:bCs w:val="0"/>
        </w:rPr>
        <w:t xml:space="preserve"> </w:t>
      </w:r>
      <w:r w:rsidRPr="003F364E">
        <w:rPr>
          <w:b w:val="0"/>
          <w:bCs w:val="0"/>
        </w:rPr>
        <w:t>non-subscribing visitors.</w:t>
      </w:r>
    </w:p>
    <w:sectPr w:rsidR="003F364E" w:rsidRPr="003F364E">
      <w:pgSz w:w="15840" w:h="12240" w:orient="landscape"/>
      <w:pgMar w:top="1140" w:right="580" w:bottom="1360" w:left="620" w:header="0" w:footer="1081"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089E886" w14:textId="77777777" w:rsidR="00381CA8" w:rsidRDefault="00381CA8">
      <w:r>
        <w:separator/>
      </w:r>
    </w:p>
  </w:endnote>
  <w:endnote w:type="continuationSeparator" w:id="0">
    <w:p w14:paraId="49BBCEE0" w14:textId="77777777" w:rsidR="00381CA8" w:rsidRDefault="00381CA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altName w:val="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C7FADD4" w14:textId="0D82CF01" w:rsidR="00C20BBB" w:rsidRDefault="006F59AE">
    <w:pPr>
      <w:pStyle w:val="BodyText"/>
      <w:spacing w:before="0" w:line="14" w:lineRule="auto"/>
      <w:rPr>
        <w:sz w:val="14"/>
      </w:rPr>
    </w:pPr>
    <w:r>
      <w:rPr>
        <w:noProof/>
      </w:rPr>
      <mc:AlternateContent>
        <mc:Choice Requires="wps">
          <w:drawing>
            <wp:anchor distT="0" distB="0" distL="114300" distR="114300" simplePos="0" relativeHeight="251657728" behindDoc="1" locked="0" layoutInCell="1" allowOverlap="1" wp14:anchorId="5C76C0B6" wp14:editId="726450F6">
              <wp:simplePos x="0" y="0"/>
              <wp:positionH relativeFrom="page">
                <wp:posOffset>4702810</wp:posOffset>
              </wp:positionH>
              <wp:positionV relativeFrom="page">
                <wp:posOffset>6895465</wp:posOffset>
              </wp:positionV>
              <wp:extent cx="652145" cy="165100"/>
              <wp:effectExtent l="0" t="0" r="0" b="0"/>
              <wp:wrapNone/>
              <wp:docPr id="380869787"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52145" cy="1651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2CBFB3B" w14:textId="77777777" w:rsidR="00C20BBB" w:rsidRDefault="003F3D1D">
                          <w:pPr>
                            <w:spacing w:line="244" w:lineRule="exact"/>
                            <w:ind w:left="20"/>
                            <w:rPr>
                              <w:b/>
                            </w:rPr>
                          </w:pPr>
                          <w:r>
                            <w:t xml:space="preserve">Page </w:t>
                          </w:r>
                          <w:r>
                            <w:fldChar w:fldCharType="begin"/>
                          </w:r>
                          <w:r>
                            <w:rPr>
                              <w:b/>
                            </w:rPr>
                            <w:instrText xml:space="preserve"> PAGE </w:instrText>
                          </w:r>
                          <w:r>
                            <w:fldChar w:fldCharType="separate"/>
                          </w:r>
                          <w:r>
                            <w:t>4</w:t>
                          </w:r>
                          <w:r>
                            <w:fldChar w:fldCharType="end"/>
                          </w:r>
                          <w:r>
                            <w:rPr>
                              <w:b/>
                            </w:rPr>
                            <w:t xml:space="preserve"> </w:t>
                          </w:r>
                          <w:r>
                            <w:t xml:space="preserve">of </w:t>
                          </w:r>
                          <w:r>
                            <w:rPr>
                              <w:b/>
                            </w:rPr>
                            <w:t>8</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C76C0B6" id="_x0000_t202" coordsize="21600,21600" o:spt="202" path="m,l,21600r21600,l21600,xe">
              <v:stroke joinstyle="miter"/>
              <v:path gradientshapeok="t" o:connecttype="rect"/>
            </v:shapetype>
            <v:shape id="Text Box 1" o:spid="_x0000_s1026" type="#_x0000_t202" style="position:absolute;margin-left:370.3pt;margin-top:542.95pt;width:51.35pt;height:13pt;z-index:-25165875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" filled="f" stroked="f">
              <v:textbox inset="0,0,0,0">
                <w:txbxContent>
                  <w:p w14:paraId="52CBFB3B" w14:textId="77777777" w:rsidR="00C20BBB" w:rsidRDefault="003F3D1D">
                    <w:pPr>
                      <w:spacing w:line="244" w:lineRule="exact"/>
                      <w:ind w:left="20"/>
                      <w:rPr>
                        <w:b/>
                      </w:rPr>
                    </w:pPr>
                    <w:r>
                      <w:t xml:space="preserve">Page </w:t>
                    </w:r>
                    <w:r>
                      <w:fldChar w:fldCharType="begin"/>
                    </w:r>
                    <w:r>
                      <w:rPr>
                        <w:b/>
                      </w:rPr>
                      <w:instrText xml:space="preserve"> PAGE </w:instrText>
                    </w:r>
                    <w:r>
                      <w:fldChar w:fldCharType="separate"/>
                    </w:r>
                    <w:r>
                      <w:t>4</w:t>
                    </w:r>
                    <w:r>
                      <w:fldChar w:fldCharType="end"/>
                    </w:r>
                    <w:r>
                      <w:rPr>
                        <w:b/>
                      </w:rPr>
                      <w:t xml:space="preserve"> </w:t>
                    </w:r>
                    <w:r>
                      <w:t xml:space="preserve">of </w:t>
                    </w:r>
                    <w:r>
                      <w:rPr>
                        <w:b/>
                      </w:rPr>
                      <w:t>8</w:t>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2BE595C" w14:textId="77777777" w:rsidR="00381CA8" w:rsidRDefault="00381CA8">
      <w:r>
        <w:separator/>
      </w:r>
    </w:p>
  </w:footnote>
  <w:footnote w:type="continuationSeparator" w:id="0">
    <w:p w14:paraId="1A591F78" w14:textId="77777777" w:rsidR="00381CA8" w:rsidRDefault="00381CA8">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29711CBA"/>
    <w:multiLevelType w:val="hybridMultilevel"/>
    <w:tmpl w:val="8A5A33C2"/>
    <w:lvl w:ilvl="0" w:tplc="F5429AF8">
      <w:numFmt w:val="bullet"/>
      <w:lvlText w:val=""/>
      <w:lvlJc w:val="left"/>
      <w:pPr>
        <w:ind w:left="723" w:hanging="360"/>
      </w:pPr>
      <w:rPr>
        <w:rFonts w:ascii="Symbol" w:eastAsia="Symbol" w:hAnsi="Symbol" w:cs="Symbol" w:hint="default"/>
        <w:w w:val="99"/>
        <w:sz w:val="22"/>
        <w:szCs w:val="22"/>
        <w:lang w:val="en-US" w:eastAsia="en-US" w:bidi="en-US"/>
      </w:rPr>
    </w:lvl>
    <w:lvl w:ilvl="1" w:tplc="8C88B73A">
      <w:numFmt w:val="bullet"/>
      <w:lvlText w:val="•"/>
      <w:lvlJc w:val="left"/>
      <w:pPr>
        <w:ind w:left="1151" w:hanging="360"/>
      </w:pPr>
      <w:rPr>
        <w:rFonts w:hint="default"/>
        <w:lang w:val="en-US" w:eastAsia="en-US" w:bidi="en-US"/>
      </w:rPr>
    </w:lvl>
    <w:lvl w:ilvl="2" w:tplc="B53430A8">
      <w:numFmt w:val="bullet"/>
      <w:lvlText w:val="•"/>
      <w:lvlJc w:val="left"/>
      <w:pPr>
        <w:ind w:left="1582" w:hanging="360"/>
      </w:pPr>
      <w:rPr>
        <w:rFonts w:hint="default"/>
        <w:lang w:val="en-US" w:eastAsia="en-US" w:bidi="en-US"/>
      </w:rPr>
    </w:lvl>
    <w:lvl w:ilvl="3" w:tplc="1F7AEB5C">
      <w:numFmt w:val="bullet"/>
      <w:lvlText w:val="•"/>
      <w:lvlJc w:val="left"/>
      <w:pPr>
        <w:ind w:left="2013" w:hanging="360"/>
      </w:pPr>
      <w:rPr>
        <w:rFonts w:hint="default"/>
        <w:lang w:val="en-US" w:eastAsia="en-US" w:bidi="en-US"/>
      </w:rPr>
    </w:lvl>
    <w:lvl w:ilvl="4" w:tplc="E43ECE5C">
      <w:numFmt w:val="bullet"/>
      <w:lvlText w:val="•"/>
      <w:lvlJc w:val="left"/>
      <w:pPr>
        <w:ind w:left="2444" w:hanging="360"/>
      </w:pPr>
      <w:rPr>
        <w:rFonts w:hint="default"/>
        <w:lang w:val="en-US" w:eastAsia="en-US" w:bidi="en-US"/>
      </w:rPr>
    </w:lvl>
    <w:lvl w:ilvl="5" w:tplc="2162F1DC">
      <w:numFmt w:val="bullet"/>
      <w:lvlText w:val="•"/>
      <w:lvlJc w:val="left"/>
      <w:pPr>
        <w:ind w:left="2875" w:hanging="360"/>
      </w:pPr>
      <w:rPr>
        <w:rFonts w:hint="default"/>
        <w:lang w:val="en-US" w:eastAsia="en-US" w:bidi="en-US"/>
      </w:rPr>
    </w:lvl>
    <w:lvl w:ilvl="6" w:tplc="0FFA2B1C">
      <w:numFmt w:val="bullet"/>
      <w:lvlText w:val="•"/>
      <w:lvlJc w:val="left"/>
      <w:pPr>
        <w:ind w:left="3306" w:hanging="360"/>
      </w:pPr>
      <w:rPr>
        <w:rFonts w:hint="default"/>
        <w:lang w:val="en-US" w:eastAsia="en-US" w:bidi="en-US"/>
      </w:rPr>
    </w:lvl>
    <w:lvl w:ilvl="7" w:tplc="4B6CED8E">
      <w:numFmt w:val="bullet"/>
      <w:lvlText w:val="•"/>
      <w:lvlJc w:val="left"/>
      <w:pPr>
        <w:ind w:left="3738" w:hanging="360"/>
      </w:pPr>
      <w:rPr>
        <w:rFonts w:hint="default"/>
        <w:lang w:val="en-US" w:eastAsia="en-US" w:bidi="en-US"/>
      </w:rPr>
    </w:lvl>
    <w:lvl w:ilvl="8" w:tplc="F550B70A">
      <w:numFmt w:val="bullet"/>
      <w:lvlText w:val="•"/>
      <w:lvlJc w:val="left"/>
      <w:pPr>
        <w:ind w:left="4169" w:hanging="360"/>
      </w:pPr>
      <w:rPr>
        <w:rFonts w:hint="default"/>
        <w:lang w:val="en-US" w:eastAsia="en-US" w:bidi="en-US"/>
      </w:rPr>
    </w:lvl>
  </w:abstractNum>
  <w:abstractNum w:abstractNumId="1" w15:restartNumberingAfterBreak="0">
    <w:nsid w:val="2B0F0C91"/>
    <w:multiLevelType w:val="hybridMultilevel"/>
    <w:tmpl w:val="705E3E8C"/>
    <w:lvl w:ilvl="0" w:tplc="CE10CBD0">
      <w:numFmt w:val="bullet"/>
      <w:lvlText w:val=""/>
      <w:lvlJc w:val="left"/>
      <w:pPr>
        <w:ind w:left="363" w:hanging="216"/>
      </w:pPr>
      <w:rPr>
        <w:rFonts w:ascii="Symbol" w:eastAsia="Symbol" w:hAnsi="Symbol" w:cs="Symbol" w:hint="default"/>
        <w:w w:val="99"/>
        <w:sz w:val="22"/>
        <w:szCs w:val="22"/>
        <w:lang w:val="en-US" w:eastAsia="en-US" w:bidi="en-US"/>
      </w:rPr>
    </w:lvl>
    <w:lvl w:ilvl="1" w:tplc="5FC0BB7E">
      <w:numFmt w:val="bullet"/>
      <w:lvlText w:val="•"/>
      <w:lvlJc w:val="left"/>
      <w:pPr>
        <w:ind w:left="827" w:hanging="216"/>
      </w:pPr>
      <w:rPr>
        <w:rFonts w:hint="default"/>
        <w:lang w:val="en-US" w:eastAsia="en-US" w:bidi="en-US"/>
      </w:rPr>
    </w:lvl>
    <w:lvl w:ilvl="2" w:tplc="8094364A">
      <w:numFmt w:val="bullet"/>
      <w:lvlText w:val="•"/>
      <w:lvlJc w:val="left"/>
      <w:pPr>
        <w:ind w:left="1294" w:hanging="216"/>
      </w:pPr>
      <w:rPr>
        <w:rFonts w:hint="default"/>
        <w:lang w:val="en-US" w:eastAsia="en-US" w:bidi="en-US"/>
      </w:rPr>
    </w:lvl>
    <w:lvl w:ilvl="3" w:tplc="20F81520">
      <w:numFmt w:val="bullet"/>
      <w:lvlText w:val="•"/>
      <w:lvlJc w:val="left"/>
      <w:pPr>
        <w:ind w:left="1761" w:hanging="216"/>
      </w:pPr>
      <w:rPr>
        <w:rFonts w:hint="default"/>
        <w:lang w:val="en-US" w:eastAsia="en-US" w:bidi="en-US"/>
      </w:rPr>
    </w:lvl>
    <w:lvl w:ilvl="4" w:tplc="DD5CA6AE">
      <w:numFmt w:val="bullet"/>
      <w:lvlText w:val="•"/>
      <w:lvlJc w:val="left"/>
      <w:pPr>
        <w:ind w:left="2228" w:hanging="216"/>
      </w:pPr>
      <w:rPr>
        <w:rFonts w:hint="default"/>
        <w:lang w:val="en-US" w:eastAsia="en-US" w:bidi="en-US"/>
      </w:rPr>
    </w:lvl>
    <w:lvl w:ilvl="5" w:tplc="DC589E02">
      <w:numFmt w:val="bullet"/>
      <w:lvlText w:val="•"/>
      <w:lvlJc w:val="left"/>
      <w:pPr>
        <w:ind w:left="2695" w:hanging="216"/>
      </w:pPr>
      <w:rPr>
        <w:rFonts w:hint="default"/>
        <w:lang w:val="en-US" w:eastAsia="en-US" w:bidi="en-US"/>
      </w:rPr>
    </w:lvl>
    <w:lvl w:ilvl="6" w:tplc="5CAA3F02">
      <w:numFmt w:val="bullet"/>
      <w:lvlText w:val="•"/>
      <w:lvlJc w:val="left"/>
      <w:pPr>
        <w:ind w:left="3162" w:hanging="216"/>
      </w:pPr>
      <w:rPr>
        <w:rFonts w:hint="default"/>
        <w:lang w:val="en-US" w:eastAsia="en-US" w:bidi="en-US"/>
      </w:rPr>
    </w:lvl>
    <w:lvl w:ilvl="7" w:tplc="8B62BC28">
      <w:numFmt w:val="bullet"/>
      <w:lvlText w:val="•"/>
      <w:lvlJc w:val="left"/>
      <w:pPr>
        <w:ind w:left="3630" w:hanging="216"/>
      </w:pPr>
      <w:rPr>
        <w:rFonts w:hint="default"/>
        <w:lang w:val="en-US" w:eastAsia="en-US" w:bidi="en-US"/>
      </w:rPr>
    </w:lvl>
    <w:lvl w:ilvl="8" w:tplc="F676B98A">
      <w:numFmt w:val="bullet"/>
      <w:lvlText w:val="•"/>
      <w:lvlJc w:val="left"/>
      <w:pPr>
        <w:ind w:left="4097" w:hanging="216"/>
      </w:pPr>
      <w:rPr>
        <w:rFonts w:hint="default"/>
        <w:lang w:val="en-US" w:eastAsia="en-US" w:bidi="en-US"/>
      </w:rPr>
    </w:lvl>
  </w:abstractNum>
  <w:abstractNum w:abstractNumId="2" w15:restartNumberingAfterBreak="0">
    <w:nsid w:val="2E302D8F"/>
    <w:multiLevelType w:val="hybridMultilevel"/>
    <w:tmpl w:val="1BC84F5E"/>
    <w:lvl w:ilvl="0" w:tplc="1B88781E">
      <w:numFmt w:val="bullet"/>
      <w:lvlText w:val=""/>
      <w:lvlJc w:val="left"/>
      <w:pPr>
        <w:ind w:left="820" w:hanging="360"/>
      </w:pPr>
      <w:rPr>
        <w:rFonts w:ascii="Symbol" w:eastAsia="Symbol" w:hAnsi="Symbol" w:cs="Symbol" w:hint="default"/>
        <w:w w:val="100"/>
        <w:sz w:val="24"/>
        <w:szCs w:val="24"/>
        <w:lang w:val="en-US" w:eastAsia="en-US" w:bidi="en-US"/>
      </w:rPr>
    </w:lvl>
    <w:lvl w:ilvl="1" w:tplc="85AA3626">
      <w:numFmt w:val="bullet"/>
      <w:lvlText w:val="•"/>
      <w:lvlJc w:val="left"/>
      <w:pPr>
        <w:ind w:left="2202" w:hanging="360"/>
      </w:pPr>
      <w:rPr>
        <w:rFonts w:hint="default"/>
        <w:lang w:val="en-US" w:eastAsia="en-US" w:bidi="en-US"/>
      </w:rPr>
    </w:lvl>
    <w:lvl w:ilvl="2" w:tplc="DDBE4E44">
      <w:numFmt w:val="bullet"/>
      <w:lvlText w:val="•"/>
      <w:lvlJc w:val="left"/>
      <w:pPr>
        <w:ind w:left="3584" w:hanging="360"/>
      </w:pPr>
      <w:rPr>
        <w:rFonts w:hint="default"/>
        <w:lang w:val="en-US" w:eastAsia="en-US" w:bidi="en-US"/>
      </w:rPr>
    </w:lvl>
    <w:lvl w:ilvl="3" w:tplc="DE26F0C2">
      <w:numFmt w:val="bullet"/>
      <w:lvlText w:val="•"/>
      <w:lvlJc w:val="left"/>
      <w:pPr>
        <w:ind w:left="4966" w:hanging="360"/>
      </w:pPr>
      <w:rPr>
        <w:rFonts w:hint="default"/>
        <w:lang w:val="en-US" w:eastAsia="en-US" w:bidi="en-US"/>
      </w:rPr>
    </w:lvl>
    <w:lvl w:ilvl="4" w:tplc="F2A2C4CE">
      <w:numFmt w:val="bullet"/>
      <w:lvlText w:val="•"/>
      <w:lvlJc w:val="left"/>
      <w:pPr>
        <w:ind w:left="6348" w:hanging="360"/>
      </w:pPr>
      <w:rPr>
        <w:rFonts w:hint="default"/>
        <w:lang w:val="en-US" w:eastAsia="en-US" w:bidi="en-US"/>
      </w:rPr>
    </w:lvl>
    <w:lvl w:ilvl="5" w:tplc="848C6944">
      <w:numFmt w:val="bullet"/>
      <w:lvlText w:val="•"/>
      <w:lvlJc w:val="left"/>
      <w:pPr>
        <w:ind w:left="7730" w:hanging="360"/>
      </w:pPr>
      <w:rPr>
        <w:rFonts w:hint="default"/>
        <w:lang w:val="en-US" w:eastAsia="en-US" w:bidi="en-US"/>
      </w:rPr>
    </w:lvl>
    <w:lvl w:ilvl="6" w:tplc="EA5093E2">
      <w:numFmt w:val="bullet"/>
      <w:lvlText w:val="•"/>
      <w:lvlJc w:val="left"/>
      <w:pPr>
        <w:ind w:left="9112" w:hanging="360"/>
      </w:pPr>
      <w:rPr>
        <w:rFonts w:hint="default"/>
        <w:lang w:val="en-US" w:eastAsia="en-US" w:bidi="en-US"/>
      </w:rPr>
    </w:lvl>
    <w:lvl w:ilvl="7" w:tplc="E40C2F9C">
      <w:numFmt w:val="bullet"/>
      <w:lvlText w:val="•"/>
      <w:lvlJc w:val="left"/>
      <w:pPr>
        <w:ind w:left="10494" w:hanging="360"/>
      </w:pPr>
      <w:rPr>
        <w:rFonts w:hint="default"/>
        <w:lang w:val="en-US" w:eastAsia="en-US" w:bidi="en-US"/>
      </w:rPr>
    </w:lvl>
    <w:lvl w:ilvl="8" w:tplc="E3527280">
      <w:numFmt w:val="bullet"/>
      <w:lvlText w:val="•"/>
      <w:lvlJc w:val="left"/>
      <w:pPr>
        <w:ind w:left="11876" w:hanging="360"/>
      </w:pPr>
      <w:rPr>
        <w:rFonts w:hint="default"/>
        <w:lang w:val="en-US" w:eastAsia="en-US" w:bidi="en-US"/>
      </w:rPr>
    </w:lvl>
  </w:abstractNum>
  <w:abstractNum w:abstractNumId="3" w15:restartNumberingAfterBreak="0">
    <w:nsid w:val="30E6338D"/>
    <w:multiLevelType w:val="hybridMultilevel"/>
    <w:tmpl w:val="CE622724"/>
    <w:lvl w:ilvl="0" w:tplc="0CAEF31E">
      <w:numFmt w:val="bullet"/>
      <w:lvlText w:val=""/>
      <w:lvlJc w:val="left"/>
      <w:pPr>
        <w:ind w:left="363" w:hanging="216"/>
      </w:pPr>
      <w:rPr>
        <w:rFonts w:ascii="Symbol" w:eastAsia="Symbol" w:hAnsi="Symbol" w:cs="Symbol" w:hint="default"/>
        <w:w w:val="99"/>
        <w:sz w:val="22"/>
        <w:szCs w:val="22"/>
        <w:lang w:val="en-US" w:eastAsia="en-US" w:bidi="en-US"/>
      </w:rPr>
    </w:lvl>
    <w:lvl w:ilvl="1" w:tplc="6D9A0904">
      <w:numFmt w:val="bullet"/>
      <w:lvlText w:val="•"/>
      <w:lvlJc w:val="left"/>
      <w:pPr>
        <w:ind w:left="827" w:hanging="216"/>
      </w:pPr>
      <w:rPr>
        <w:rFonts w:hint="default"/>
        <w:lang w:val="en-US" w:eastAsia="en-US" w:bidi="en-US"/>
      </w:rPr>
    </w:lvl>
    <w:lvl w:ilvl="2" w:tplc="52C60268">
      <w:numFmt w:val="bullet"/>
      <w:lvlText w:val="•"/>
      <w:lvlJc w:val="left"/>
      <w:pPr>
        <w:ind w:left="1294" w:hanging="216"/>
      </w:pPr>
      <w:rPr>
        <w:rFonts w:hint="default"/>
        <w:lang w:val="en-US" w:eastAsia="en-US" w:bidi="en-US"/>
      </w:rPr>
    </w:lvl>
    <w:lvl w:ilvl="3" w:tplc="BCF8E738">
      <w:numFmt w:val="bullet"/>
      <w:lvlText w:val="•"/>
      <w:lvlJc w:val="left"/>
      <w:pPr>
        <w:ind w:left="1761" w:hanging="216"/>
      </w:pPr>
      <w:rPr>
        <w:rFonts w:hint="default"/>
        <w:lang w:val="en-US" w:eastAsia="en-US" w:bidi="en-US"/>
      </w:rPr>
    </w:lvl>
    <w:lvl w:ilvl="4" w:tplc="CBCCCE94">
      <w:numFmt w:val="bullet"/>
      <w:lvlText w:val="•"/>
      <w:lvlJc w:val="left"/>
      <w:pPr>
        <w:ind w:left="2228" w:hanging="216"/>
      </w:pPr>
      <w:rPr>
        <w:rFonts w:hint="default"/>
        <w:lang w:val="en-US" w:eastAsia="en-US" w:bidi="en-US"/>
      </w:rPr>
    </w:lvl>
    <w:lvl w:ilvl="5" w:tplc="B9F6BC9E">
      <w:numFmt w:val="bullet"/>
      <w:lvlText w:val="•"/>
      <w:lvlJc w:val="left"/>
      <w:pPr>
        <w:ind w:left="2695" w:hanging="216"/>
      </w:pPr>
      <w:rPr>
        <w:rFonts w:hint="default"/>
        <w:lang w:val="en-US" w:eastAsia="en-US" w:bidi="en-US"/>
      </w:rPr>
    </w:lvl>
    <w:lvl w:ilvl="6" w:tplc="78D29A16">
      <w:numFmt w:val="bullet"/>
      <w:lvlText w:val="•"/>
      <w:lvlJc w:val="left"/>
      <w:pPr>
        <w:ind w:left="3162" w:hanging="216"/>
      </w:pPr>
      <w:rPr>
        <w:rFonts w:hint="default"/>
        <w:lang w:val="en-US" w:eastAsia="en-US" w:bidi="en-US"/>
      </w:rPr>
    </w:lvl>
    <w:lvl w:ilvl="7" w:tplc="DEA6FFC2">
      <w:numFmt w:val="bullet"/>
      <w:lvlText w:val="•"/>
      <w:lvlJc w:val="left"/>
      <w:pPr>
        <w:ind w:left="3630" w:hanging="216"/>
      </w:pPr>
      <w:rPr>
        <w:rFonts w:hint="default"/>
        <w:lang w:val="en-US" w:eastAsia="en-US" w:bidi="en-US"/>
      </w:rPr>
    </w:lvl>
    <w:lvl w:ilvl="8" w:tplc="41B2C286">
      <w:numFmt w:val="bullet"/>
      <w:lvlText w:val="•"/>
      <w:lvlJc w:val="left"/>
      <w:pPr>
        <w:ind w:left="4097" w:hanging="216"/>
      </w:pPr>
      <w:rPr>
        <w:rFonts w:hint="default"/>
        <w:lang w:val="en-US" w:eastAsia="en-US" w:bidi="en-US"/>
      </w:rPr>
    </w:lvl>
  </w:abstractNum>
  <w:abstractNum w:abstractNumId="4" w15:restartNumberingAfterBreak="0">
    <w:nsid w:val="34113201"/>
    <w:multiLevelType w:val="hybridMultilevel"/>
    <w:tmpl w:val="007CDC0A"/>
    <w:lvl w:ilvl="0" w:tplc="095C8BDA">
      <w:numFmt w:val="bullet"/>
      <w:lvlText w:val=""/>
      <w:lvlJc w:val="left"/>
      <w:pPr>
        <w:ind w:left="731" w:hanging="360"/>
      </w:pPr>
      <w:rPr>
        <w:rFonts w:ascii="Symbol" w:eastAsia="Symbol" w:hAnsi="Symbol" w:cs="Symbol" w:hint="default"/>
        <w:w w:val="99"/>
        <w:sz w:val="22"/>
        <w:szCs w:val="22"/>
        <w:lang w:val="en-US" w:eastAsia="en-US" w:bidi="en-US"/>
      </w:rPr>
    </w:lvl>
    <w:lvl w:ilvl="1" w:tplc="C6E83298">
      <w:numFmt w:val="bullet"/>
      <w:lvlText w:val="•"/>
      <w:lvlJc w:val="left"/>
      <w:pPr>
        <w:ind w:left="1170" w:hanging="360"/>
      </w:pPr>
      <w:rPr>
        <w:rFonts w:hint="default"/>
        <w:lang w:val="en-US" w:eastAsia="en-US" w:bidi="en-US"/>
      </w:rPr>
    </w:lvl>
    <w:lvl w:ilvl="2" w:tplc="41DCF428">
      <w:numFmt w:val="bullet"/>
      <w:lvlText w:val="•"/>
      <w:lvlJc w:val="left"/>
      <w:pPr>
        <w:ind w:left="1601" w:hanging="360"/>
      </w:pPr>
      <w:rPr>
        <w:rFonts w:hint="default"/>
        <w:lang w:val="en-US" w:eastAsia="en-US" w:bidi="en-US"/>
      </w:rPr>
    </w:lvl>
    <w:lvl w:ilvl="3" w:tplc="670C972E">
      <w:numFmt w:val="bullet"/>
      <w:lvlText w:val="•"/>
      <w:lvlJc w:val="left"/>
      <w:pPr>
        <w:ind w:left="2031" w:hanging="360"/>
      </w:pPr>
      <w:rPr>
        <w:rFonts w:hint="default"/>
        <w:lang w:val="en-US" w:eastAsia="en-US" w:bidi="en-US"/>
      </w:rPr>
    </w:lvl>
    <w:lvl w:ilvl="4" w:tplc="263E84F8">
      <w:numFmt w:val="bullet"/>
      <w:lvlText w:val="•"/>
      <w:lvlJc w:val="left"/>
      <w:pPr>
        <w:ind w:left="2462" w:hanging="360"/>
      </w:pPr>
      <w:rPr>
        <w:rFonts w:hint="default"/>
        <w:lang w:val="en-US" w:eastAsia="en-US" w:bidi="en-US"/>
      </w:rPr>
    </w:lvl>
    <w:lvl w:ilvl="5" w:tplc="7FF204FC">
      <w:numFmt w:val="bullet"/>
      <w:lvlText w:val="•"/>
      <w:lvlJc w:val="left"/>
      <w:pPr>
        <w:ind w:left="2892" w:hanging="360"/>
      </w:pPr>
      <w:rPr>
        <w:rFonts w:hint="default"/>
        <w:lang w:val="en-US" w:eastAsia="en-US" w:bidi="en-US"/>
      </w:rPr>
    </w:lvl>
    <w:lvl w:ilvl="6" w:tplc="736A4DE2">
      <w:numFmt w:val="bullet"/>
      <w:lvlText w:val="•"/>
      <w:lvlJc w:val="left"/>
      <w:pPr>
        <w:ind w:left="3323" w:hanging="360"/>
      </w:pPr>
      <w:rPr>
        <w:rFonts w:hint="default"/>
        <w:lang w:val="en-US" w:eastAsia="en-US" w:bidi="en-US"/>
      </w:rPr>
    </w:lvl>
    <w:lvl w:ilvl="7" w:tplc="3176E8AC">
      <w:numFmt w:val="bullet"/>
      <w:lvlText w:val="•"/>
      <w:lvlJc w:val="left"/>
      <w:pPr>
        <w:ind w:left="3753" w:hanging="360"/>
      </w:pPr>
      <w:rPr>
        <w:rFonts w:hint="default"/>
        <w:lang w:val="en-US" w:eastAsia="en-US" w:bidi="en-US"/>
      </w:rPr>
    </w:lvl>
    <w:lvl w:ilvl="8" w:tplc="BA90DC1C">
      <w:numFmt w:val="bullet"/>
      <w:lvlText w:val="•"/>
      <w:lvlJc w:val="left"/>
      <w:pPr>
        <w:ind w:left="4184" w:hanging="360"/>
      </w:pPr>
      <w:rPr>
        <w:rFonts w:hint="default"/>
        <w:lang w:val="en-US" w:eastAsia="en-US" w:bidi="en-US"/>
      </w:rPr>
    </w:lvl>
  </w:abstractNum>
  <w:abstractNum w:abstractNumId="5" w15:restartNumberingAfterBreak="0">
    <w:nsid w:val="34F43778"/>
    <w:multiLevelType w:val="hybridMultilevel"/>
    <w:tmpl w:val="8B0A88A0"/>
    <w:lvl w:ilvl="0" w:tplc="F8B833C2">
      <w:numFmt w:val="bullet"/>
      <w:lvlText w:val=""/>
      <w:lvlJc w:val="left"/>
      <w:pPr>
        <w:ind w:left="371" w:hanging="216"/>
      </w:pPr>
      <w:rPr>
        <w:rFonts w:ascii="Symbol" w:eastAsia="Symbol" w:hAnsi="Symbol" w:cs="Symbol" w:hint="default"/>
        <w:w w:val="99"/>
        <w:sz w:val="22"/>
        <w:szCs w:val="22"/>
        <w:lang w:val="en-US" w:eastAsia="en-US" w:bidi="en-US"/>
      </w:rPr>
    </w:lvl>
    <w:lvl w:ilvl="1" w:tplc="F488A396">
      <w:numFmt w:val="bullet"/>
      <w:lvlText w:val="•"/>
      <w:lvlJc w:val="left"/>
      <w:pPr>
        <w:ind w:left="846" w:hanging="216"/>
      </w:pPr>
      <w:rPr>
        <w:rFonts w:hint="default"/>
        <w:lang w:val="en-US" w:eastAsia="en-US" w:bidi="en-US"/>
      </w:rPr>
    </w:lvl>
    <w:lvl w:ilvl="2" w:tplc="4C5E490E">
      <w:numFmt w:val="bullet"/>
      <w:lvlText w:val="•"/>
      <w:lvlJc w:val="left"/>
      <w:pPr>
        <w:ind w:left="1313" w:hanging="216"/>
      </w:pPr>
      <w:rPr>
        <w:rFonts w:hint="default"/>
        <w:lang w:val="en-US" w:eastAsia="en-US" w:bidi="en-US"/>
      </w:rPr>
    </w:lvl>
    <w:lvl w:ilvl="3" w:tplc="ECDA06C8">
      <w:numFmt w:val="bullet"/>
      <w:lvlText w:val="•"/>
      <w:lvlJc w:val="left"/>
      <w:pPr>
        <w:ind w:left="1779" w:hanging="216"/>
      </w:pPr>
      <w:rPr>
        <w:rFonts w:hint="default"/>
        <w:lang w:val="en-US" w:eastAsia="en-US" w:bidi="en-US"/>
      </w:rPr>
    </w:lvl>
    <w:lvl w:ilvl="4" w:tplc="84DA3122">
      <w:numFmt w:val="bullet"/>
      <w:lvlText w:val="•"/>
      <w:lvlJc w:val="left"/>
      <w:pPr>
        <w:ind w:left="2246" w:hanging="216"/>
      </w:pPr>
      <w:rPr>
        <w:rFonts w:hint="default"/>
        <w:lang w:val="en-US" w:eastAsia="en-US" w:bidi="en-US"/>
      </w:rPr>
    </w:lvl>
    <w:lvl w:ilvl="5" w:tplc="54246346">
      <w:numFmt w:val="bullet"/>
      <w:lvlText w:val="•"/>
      <w:lvlJc w:val="left"/>
      <w:pPr>
        <w:ind w:left="2712" w:hanging="216"/>
      </w:pPr>
      <w:rPr>
        <w:rFonts w:hint="default"/>
        <w:lang w:val="en-US" w:eastAsia="en-US" w:bidi="en-US"/>
      </w:rPr>
    </w:lvl>
    <w:lvl w:ilvl="6" w:tplc="F7EE0C74">
      <w:numFmt w:val="bullet"/>
      <w:lvlText w:val="•"/>
      <w:lvlJc w:val="left"/>
      <w:pPr>
        <w:ind w:left="3179" w:hanging="216"/>
      </w:pPr>
      <w:rPr>
        <w:rFonts w:hint="default"/>
        <w:lang w:val="en-US" w:eastAsia="en-US" w:bidi="en-US"/>
      </w:rPr>
    </w:lvl>
    <w:lvl w:ilvl="7" w:tplc="FECC9D8E">
      <w:numFmt w:val="bullet"/>
      <w:lvlText w:val="•"/>
      <w:lvlJc w:val="left"/>
      <w:pPr>
        <w:ind w:left="3645" w:hanging="216"/>
      </w:pPr>
      <w:rPr>
        <w:rFonts w:hint="default"/>
        <w:lang w:val="en-US" w:eastAsia="en-US" w:bidi="en-US"/>
      </w:rPr>
    </w:lvl>
    <w:lvl w:ilvl="8" w:tplc="FF02BCEC">
      <w:numFmt w:val="bullet"/>
      <w:lvlText w:val="•"/>
      <w:lvlJc w:val="left"/>
      <w:pPr>
        <w:ind w:left="4112" w:hanging="216"/>
      </w:pPr>
      <w:rPr>
        <w:rFonts w:hint="default"/>
        <w:lang w:val="en-US" w:eastAsia="en-US" w:bidi="en-US"/>
      </w:rPr>
    </w:lvl>
  </w:abstractNum>
  <w:abstractNum w:abstractNumId="6" w15:restartNumberingAfterBreak="0">
    <w:nsid w:val="3C350F67"/>
    <w:multiLevelType w:val="hybridMultilevel"/>
    <w:tmpl w:val="4A949EA6"/>
    <w:lvl w:ilvl="0" w:tplc="C4DA63BA">
      <w:numFmt w:val="bullet"/>
      <w:lvlText w:val=""/>
      <w:lvlJc w:val="left"/>
      <w:pPr>
        <w:ind w:left="723" w:hanging="360"/>
      </w:pPr>
      <w:rPr>
        <w:rFonts w:ascii="Symbol" w:eastAsia="Symbol" w:hAnsi="Symbol" w:cs="Symbol" w:hint="default"/>
        <w:w w:val="99"/>
        <w:sz w:val="22"/>
        <w:szCs w:val="22"/>
        <w:lang w:val="en-US" w:eastAsia="en-US" w:bidi="en-US"/>
      </w:rPr>
    </w:lvl>
    <w:lvl w:ilvl="1" w:tplc="3852F3CE">
      <w:numFmt w:val="bullet"/>
      <w:lvlText w:val="•"/>
      <w:lvlJc w:val="left"/>
      <w:pPr>
        <w:ind w:left="1151" w:hanging="360"/>
      </w:pPr>
      <w:rPr>
        <w:rFonts w:hint="default"/>
        <w:lang w:val="en-US" w:eastAsia="en-US" w:bidi="en-US"/>
      </w:rPr>
    </w:lvl>
    <w:lvl w:ilvl="2" w:tplc="CD0488D2">
      <w:numFmt w:val="bullet"/>
      <w:lvlText w:val="•"/>
      <w:lvlJc w:val="left"/>
      <w:pPr>
        <w:ind w:left="1582" w:hanging="360"/>
      </w:pPr>
      <w:rPr>
        <w:rFonts w:hint="default"/>
        <w:lang w:val="en-US" w:eastAsia="en-US" w:bidi="en-US"/>
      </w:rPr>
    </w:lvl>
    <w:lvl w:ilvl="3" w:tplc="886074E8">
      <w:numFmt w:val="bullet"/>
      <w:lvlText w:val="•"/>
      <w:lvlJc w:val="left"/>
      <w:pPr>
        <w:ind w:left="2013" w:hanging="360"/>
      </w:pPr>
      <w:rPr>
        <w:rFonts w:hint="default"/>
        <w:lang w:val="en-US" w:eastAsia="en-US" w:bidi="en-US"/>
      </w:rPr>
    </w:lvl>
    <w:lvl w:ilvl="4" w:tplc="6038E108">
      <w:numFmt w:val="bullet"/>
      <w:lvlText w:val="•"/>
      <w:lvlJc w:val="left"/>
      <w:pPr>
        <w:ind w:left="2444" w:hanging="360"/>
      </w:pPr>
      <w:rPr>
        <w:rFonts w:hint="default"/>
        <w:lang w:val="en-US" w:eastAsia="en-US" w:bidi="en-US"/>
      </w:rPr>
    </w:lvl>
    <w:lvl w:ilvl="5" w:tplc="8368D370">
      <w:numFmt w:val="bullet"/>
      <w:lvlText w:val="•"/>
      <w:lvlJc w:val="left"/>
      <w:pPr>
        <w:ind w:left="2875" w:hanging="360"/>
      </w:pPr>
      <w:rPr>
        <w:rFonts w:hint="default"/>
        <w:lang w:val="en-US" w:eastAsia="en-US" w:bidi="en-US"/>
      </w:rPr>
    </w:lvl>
    <w:lvl w:ilvl="6" w:tplc="13AE41AC">
      <w:numFmt w:val="bullet"/>
      <w:lvlText w:val="•"/>
      <w:lvlJc w:val="left"/>
      <w:pPr>
        <w:ind w:left="3306" w:hanging="360"/>
      </w:pPr>
      <w:rPr>
        <w:rFonts w:hint="default"/>
        <w:lang w:val="en-US" w:eastAsia="en-US" w:bidi="en-US"/>
      </w:rPr>
    </w:lvl>
    <w:lvl w:ilvl="7" w:tplc="BFBAB95A">
      <w:numFmt w:val="bullet"/>
      <w:lvlText w:val="•"/>
      <w:lvlJc w:val="left"/>
      <w:pPr>
        <w:ind w:left="3738" w:hanging="360"/>
      </w:pPr>
      <w:rPr>
        <w:rFonts w:hint="default"/>
        <w:lang w:val="en-US" w:eastAsia="en-US" w:bidi="en-US"/>
      </w:rPr>
    </w:lvl>
    <w:lvl w:ilvl="8" w:tplc="6C06AE70">
      <w:numFmt w:val="bullet"/>
      <w:lvlText w:val="•"/>
      <w:lvlJc w:val="left"/>
      <w:pPr>
        <w:ind w:left="4169" w:hanging="360"/>
      </w:pPr>
      <w:rPr>
        <w:rFonts w:hint="default"/>
        <w:lang w:val="en-US" w:eastAsia="en-US" w:bidi="en-US"/>
      </w:rPr>
    </w:lvl>
  </w:abstractNum>
  <w:abstractNum w:abstractNumId="7" w15:restartNumberingAfterBreak="0">
    <w:nsid w:val="3E075E17"/>
    <w:multiLevelType w:val="hybridMultilevel"/>
    <w:tmpl w:val="B5921A10"/>
    <w:lvl w:ilvl="0" w:tplc="20CC7A96">
      <w:numFmt w:val="bullet"/>
      <w:lvlText w:val=""/>
      <w:lvlJc w:val="left"/>
      <w:pPr>
        <w:ind w:left="363" w:hanging="216"/>
      </w:pPr>
      <w:rPr>
        <w:rFonts w:ascii="Symbol" w:eastAsia="Symbol" w:hAnsi="Symbol" w:cs="Symbol" w:hint="default"/>
        <w:w w:val="99"/>
        <w:sz w:val="22"/>
        <w:szCs w:val="22"/>
        <w:lang w:val="en-US" w:eastAsia="en-US" w:bidi="en-US"/>
      </w:rPr>
    </w:lvl>
    <w:lvl w:ilvl="1" w:tplc="5680EA46">
      <w:numFmt w:val="bullet"/>
      <w:lvlText w:val="•"/>
      <w:lvlJc w:val="left"/>
      <w:pPr>
        <w:ind w:left="827" w:hanging="216"/>
      </w:pPr>
      <w:rPr>
        <w:rFonts w:hint="default"/>
        <w:lang w:val="en-US" w:eastAsia="en-US" w:bidi="en-US"/>
      </w:rPr>
    </w:lvl>
    <w:lvl w:ilvl="2" w:tplc="108070DA">
      <w:numFmt w:val="bullet"/>
      <w:lvlText w:val="•"/>
      <w:lvlJc w:val="left"/>
      <w:pPr>
        <w:ind w:left="1294" w:hanging="216"/>
      </w:pPr>
      <w:rPr>
        <w:rFonts w:hint="default"/>
        <w:lang w:val="en-US" w:eastAsia="en-US" w:bidi="en-US"/>
      </w:rPr>
    </w:lvl>
    <w:lvl w:ilvl="3" w:tplc="D5D8513C">
      <w:numFmt w:val="bullet"/>
      <w:lvlText w:val="•"/>
      <w:lvlJc w:val="left"/>
      <w:pPr>
        <w:ind w:left="1761" w:hanging="216"/>
      </w:pPr>
      <w:rPr>
        <w:rFonts w:hint="default"/>
        <w:lang w:val="en-US" w:eastAsia="en-US" w:bidi="en-US"/>
      </w:rPr>
    </w:lvl>
    <w:lvl w:ilvl="4" w:tplc="0416F84C">
      <w:numFmt w:val="bullet"/>
      <w:lvlText w:val="•"/>
      <w:lvlJc w:val="left"/>
      <w:pPr>
        <w:ind w:left="2228" w:hanging="216"/>
      </w:pPr>
      <w:rPr>
        <w:rFonts w:hint="default"/>
        <w:lang w:val="en-US" w:eastAsia="en-US" w:bidi="en-US"/>
      </w:rPr>
    </w:lvl>
    <w:lvl w:ilvl="5" w:tplc="2AAA415A">
      <w:numFmt w:val="bullet"/>
      <w:lvlText w:val="•"/>
      <w:lvlJc w:val="left"/>
      <w:pPr>
        <w:ind w:left="2695" w:hanging="216"/>
      </w:pPr>
      <w:rPr>
        <w:rFonts w:hint="default"/>
        <w:lang w:val="en-US" w:eastAsia="en-US" w:bidi="en-US"/>
      </w:rPr>
    </w:lvl>
    <w:lvl w:ilvl="6" w:tplc="A0BA8572">
      <w:numFmt w:val="bullet"/>
      <w:lvlText w:val="•"/>
      <w:lvlJc w:val="left"/>
      <w:pPr>
        <w:ind w:left="3162" w:hanging="216"/>
      </w:pPr>
      <w:rPr>
        <w:rFonts w:hint="default"/>
        <w:lang w:val="en-US" w:eastAsia="en-US" w:bidi="en-US"/>
      </w:rPr>
    </w:lvl>
    <w:lvl w:ilvl="7" w:tplc="F17E1CC8">
      <w:numFmt w:val="bullet"/>
      <w:lvlText w:val="•"/>
      <w:lvlJc w:val="left"/>
      <w:pPr>
        <w:ind w:left="3630" w:hanging="216"/>
      </w:pPr>
      <w:rPr>
        <w:rFonts w:hint="default"/>
        <w:lang w:val="en-US" w:eastAsia="en-US" w:bidi="en-US"/>
      </w:rPr>
    </w:lvl>
    <w:lvl w:ilvl="8" w:tplc="9EFCBFB4">
      <w:numFmt w:val="bullet"/>
      <w:lvlText w:val="•"/>
      <w:lvlJc w:val="left"/>
      <w:pPr>
        <w:ind w:left="4097" w:hanging="216"/>
      </w:pPr>
      <w:rPr>
        <w:rFonts w:hint="default"/>
        <w:lang w:val="en-US" w:eastAsia="en-US" w:bidi="en-US"/>
      </w:rPr>
    </w:lvl>
  </w:abstractNum>
  <w:abstractNum w:abstractNumId="8" w15:restartNumberingAfterBreak="0">
    <w:nsid w:val="42E64442"/>
    <w:multiLevelType w:val="hybridMultilevel"/>
    <w:tmpl w:val="C5C49F78"/>
    <w:lvl w:ilvl="0" w:tplc="522CF21E">
      <w:numFmt w:val="bullet"/>
      <w:lvlText w:val=""/>
      <w:lvlJc w:val="left"/>
      <w:pPr>
        <w:ind w:left="363" w:hanging="216"/>
      </w:pPr>
      <w:rPr>
        <w:rFonts w:ascii="Symbol" w:eastAsia="Symbol" w:hAnsi="Symbol" w:cs="Symbol" w:hint="default"/>
        <w:w w:val="99"/>
        <w:sz w:val="22"/>
        <w:szCs w:val="22"/>
        <w:lang w:val="en-US" w:eastAsia="en-US" w:bidi="en-US"/>
      </w:rPr>
    </w:lvl>
    <w:lvl w:ilvl="1" w:tplc="03008FB4">
      <w:numFmt w:val="bullet"/>
      <w:lvlText w:val="•"/>
      <w:lvlJc w:val="left"/>
      <w:pPr>
        <w:ind w:left="827" w:hanging="216"/>
      </w:pPr>
      <w:rPr>
        <w:rFonts w:hint="default"/>
        <w:lang w:val="en-US" w:eastAsia="en-US" w:bidi="en-US"/>
      </w:rPr>
    </w:lvl>
    <w:lvl w:ilvl="2" w:tplc="8BF6C2CE">
      <w:numFmt w:val="bullet"/>
      <w:lvlText w:val="•"/>
      <w:lvlJc w:val="left"/>
      <w:pPr>
        <w:ind w:left="1294" w:hanging="216"/>
      </w:pPr>
      <w:rPr>
        <w:rFonts w:hint="default"/>
        <w:lang w:val="en-US" w:eastAsia="en-US" w:bidi="en-US"/>
      </w:rPr>
    </w:lvl>
    <w:lvl w:ilvl="3" w:tplc="15D63346">
      <w:numFmt w:val="bullet"/>
      <w:lvlText w:val="•"/>
      <w:lvlJc w:val="left"/>
      <w:pPr>
        <w:ind w:left="1761" w:hanging="216"/>
      </w:pPr>
      <w:rPr>
        <w:rFonts w:hint="default"/>
        <w:lang w:val="en-US" w:eastAsia="en-US" w:bidi="en-US"/>
      </w:rPr>
    </w:lvl>
    <w:lvl w:ilvl="4" w:tplc="5B509DAE">
      <w:numFmt w:val="bullet"/>
      <w:lvlText w:val="•"/>
      <w:lvlJc w:val="left"/>
      <w:pPr>
        <w:ind w:left="2228" w:hanging="216"/>
      </w:pPr>
      <w:rPr>
        <w:rFonts w:hint="default"/>
        <w:lang w:val="en-US" w:eastAsia="en-US" w:bidi="en-US"/>
      </w:rPr>
    </w:lvl>
    <w:lvl w:ilvl="5" w:tplc="B456B4DA">
      <w:numFmt w:val="bullet"/>
      <w:lvlText w:val="•"/>
      <w:lvlJc w:val="left"/>
      <w:pPr>
        <w:ind w:left="2695" w:hanging="216"/>
      </w:pPr>
      <w:rPr>
        <w:rFonts w:hint="default"/>
        <w:lang w:val="en-US" w:eastAsia="en-US" w:bidi="en-US"/>
      </w:rPr>
    </w:lvl>
    <w:lvl w:ilvl="6" w:tplc="95EAB31A">
      <w:numFmt w:val="bullet"/>
      <w:lvlText w:val="•"/>
      <w:lvlJc w:val="left"/>
      <w:pPr>
        <w:ind w:left="3162" w:hanging="216"/>
      </w:pPr>
      <w:rPr>
        <w:rFonts w:hint="default"/>
        <w:lang w:val="en-US" w:eastAsia="en-US" w:bidi="en-US"/>
      </w:rPr>
    </w:lvl>
    <w:lvl w:ilvl="7" w:tplc="6610148C">
      <w:numFmt w:val="bullet"/>
      <w:lvlText w:val="•"/>
      <w:lvlJc w:val="left"/>
      <w:pPr>
        <w:ind w:left="3630" w:hanging="216"/>
      </w:pPr>
      <w:rPr>
        <w:rFonts w:hint="default"/>
        <w:lang w:val="en-US" w:eastAsia="en-US" w:bidi="en-US"/>
      </w:rPr>
    </w:lvl>
    <w:lvl w:ilvl="8" w:tplc="949C8DD8">
      <w:numFmt w:val="bullet"/>
      <w:lvlText w:val="•"/>
      <w:lvlJc w:val="left"/>
      <w:pPr>
        <w:ind w:left="4097" w:hanging="216"/>
      </w:pPr>
      <w:rPr>
        <w:rFonts w:hint="default"/>
        <w:lang w:val="en-US" w:eastAsia="en-US" w:bidi="en-US"/>
      </w:rPr>
    </w:lvl>
  </w:abstractNum>
  <w:abstractNum w:abstractNumId="9" w15:restartNumberingAfterBreak="0">
    <w:nsid w:val="445B0995"/>
    <w:multiLevelType w:val="hybridMultilevel"/>
    <w:tmpl w:val="8D62939E"/>
    <w:lvl w:ilvl="0" w:tplc="B34A8C6A">
      <w:numFmt w:val="bullet"/>
      <w:lvlText w:val=""/>
      <w:lvlJc w:val="left"/>
      <w:pPr>
        <w:ind w:left="731" w:hanging="360"/>
      </w:pPr>
      <w:rPr>
        <w:rFonts w:ascii="Symbol" w:eastAsia="Symbol" w:hAnsi="Symbol" w:cs="Symbol" w:hint="default"/>
        <w:w w:val="99"/>
        <w:sz w:val="22"/>
        <w:szCs w:val="22"/>
        <w:lang w:val="en-US" w:eastAsia="en-US" w:bidi="en-US"/>
      </w:rPr>
    </w:lvl>
    <w:lvl w:ilvl="1" w:tplc="5026199E">
      <w:numFmt w:val="bullet"/>
      <w:lvlText w:val="•"/>
      <w:lvlJc w:val="left"/>
      <w:pPr>
        <w:ind w:left="1170" w:hanging="360"/>
      </w:pPr>
      <w:rPr>
        <w:rFonts w:hint="default"/>
        <w:lang w:val="en-US" w:eastAsia="en-US" w:bidi="en-US"/>
      </w:rPr>
    </w:lvl>
    <w:lvl w:ilvl="2" w:tplc="317271A8">
      <w:numFmt w:val="bullet"/>
      <w:lvlText w:val="•"/>
      <w:lvlJc w:val="left"/>
      <w:pPr>
        <w:ind w:left="1601" w:hanging="360"/>
      </w:pPr>
      <w:rPr>
        <w:rFonts w:hint="default"/>
        <w:lang w:val="en-US" w:eastAsia="en-US" w:bidi="en-US"/>
      </w:rPr>
    </w:lvl>
    <w:lvl w:ilvl="3" w:tplc="B936FE66">
      <w:numFmt w:val="bullet"/>
      <w:lvlText w:val="•"/>
      <w:lvlJc w:val="left"/>
      <w:pPr>
        <w:ind w:left="2031" w:hanging="360"/>
      </w:pPr>
      <w:rPr>
        <w:rFonts w:hint="default"/>
        <w:lang w:val="en-US" w:eastAsia="en-US" w:bidi="en-US"/>
      </w:rPr>
    </w:lvl>
    <w:lvl w:ilvl="4" w:tplc="4B0EAA7C">
      <w:numFmt w:val="bullet"/>
      <w:lvlText w:val="•"/>
      <w:lvlJc w:val="left"/>
      <w:pPr>
        <w:ind w:left="2462" w:hanging="360"/>
      </w:pPr>
      <w:rPr>
        <w:rFonts w:hint="default"/>
        <w:lang w:val="en-US" w:eastAsia="en-US" w:bidi="en-US"/>
      </w:rPr>
    </w:lvl>
    <w:lvl w:ilvl="5" w:tplc="C812EF2C">
      <w:numFmt w:val="bullet"/>
      <w:lvlText w:val="•"/>
      <w:lvlJc w:val="left"/>
      <w:pPr>
        <w:ind w:left="2892" w:hanging="360"/>
      </w:pPr>
      <w:rPr>
        <w:rFonts w:hint="default"/>
        <w:lang w:val="en-US" w:eastAsia="en-US" w:bidi="en-US"/>
      </w:rPr>
    </w:lvl>
    <w:lvl w:ilvl="6" w:tplc="F9A83DF0">
      <w:numFmt w:val="bullet"/>
      <w:lvlText w:val="•"/>
      <w:lvlJc w:val="left"/>
      <w:pPr>
        <w:ind w:left="3323" w:hanging="360"/>
      </w:pPr>
      <w:rPr>
        <w:rFonts w:hint="default"/>
        <w:lang w:val="en-US" w:eastAsia="en-US" w:bidi="en-US"/>
      </w:rPr>
    </w:lvl>
    <w:lvl w:ilvl="7" w:tplc="837487A0">
      <w:numFmt w:val="bullet"/>
      <w:lvlText w:val="•"/>
      <w:lvlJc w:val="left"/>
      <w:pPr>
        <w:ind w:left="3753" w:hanging="360"/>
      </w:pPr>
      <w:rPr>
        <w:rFonts w:hint="default"/>
        <w:lang w:val="en-US" w:eastAsia="en-US" w:bidi="en-US"/>
      </w:rPr>
    </w:lvl>
    <w:lvl w:ilvl="8" w:tplc="931E482A">
      <w:numFmt w:val="bullet"/>
      <w:lvlText w:val="•"/>
      <w:lvlJc w:val="left"/>
      <w:pPr>
        <w:ind w:left="4184" w:hanging="360"/>
      </w:pPr>
      <w:rPr>
        <w:rFonts w:hint="default"/>
        <w:lang w:val="en-US" w:eastAsia="en-US" w:bidi="en-US"/>
      </w:rPr>
    </w:lvl>
  </w:abstractNum>
  <w:abstractNum w:abstractNumId="10" w15:restartNumberingAfterBreak="0">
    <w:nsid w:val="63D7086C"/>
    <w:multiLevelType w:val="hybridMultilevel"/>
    <w:tmpl w:val="8C68DF9A"/>
    <w:lvl w:ilvl="0" w:tplc="9A787F90">
      <w:numFmt w:val="bullet"/>
      <w:lvlText w:val=""/>
      <w:lvlJc w:val="left"/>
      <w:pPr>
        <w:ind w:left="731" w:hanging="360"/>
      </w:pPr>
      <w:rPr>
        <w:rFonts w:ascii="Symbol" w:eastAsia="Symbol" w:hAnsi="Symbol" w:cs="Symbol" w:hint="default"/>
        <w:w w:val="99"/>
        <w:sz w:val="22"/>
        <w:szCs w:val="22"/>
        <w:lang w:val="en-US" w:eastAsia="en-US" w:bidi="en-US"/>
      </w:rPr>
    </w:lvl>
    <w:lvl w:ilvl="1" w:tplc="482AC3A0">
      <w:numFmt w:val="bullet"/>
      <w:lvlText w:val="•"/>
      <w:lvlJc w:val="left"/>
      <w:pPr>
        <w:ind w:left="1170" w:hanging="360"/>
      </w:pPr>
      <w:rPr>
        <w:rFonts w:hint="default"/>
        <w:lang w:val="en-US" w:eastAsia="en-US" w:bidi="en-US"/>
      </w:rPr>
    </w:lvl>
    <w:lvl w:ilvl="2" w:tplc="65FE5244">
      <w:numFmt w:val="bullet"/>
      <w:lvlText w:val="•"/>
      <w:lvlJc w:val="left"/>
      <w:pPr>
        <w:ind w:left="1601" w:hanging="360"/>
      </w:pPr>
      <w:rPr>
        <w:rFonts w:hint="default"/>
        <w:lang w:val="en-US" w:eastAsia="en-US" w:bidi="en-US"/>
      </w:rPr>
    </w:lvl>
    <w:lvl w:ilvl="3" w:tplc="4D30ACDA">
      <w:numFmt w:val="bullet"/>
      <w:lvlText w:val="•"/>
      <w:lvlJc w:val="left"/>
      <w:pPr>
        <w:ind w:left="2031" w:hanging="360"/>
      </w:pPr>
      <w:rPr>
        <w:rFonts w:hint="default"/>
        <w:lang w:val="en-US" w:eastAsia="en-US" w:bidi="en-US"/>
      </w:rPr>
    </w:lvl>
    <w:lvl w:ilvl="4" w:tplc="BBAAE918">
      <w:numFmt w:val="bullet"/>
      <w:lvlText w:val="•"/>
      <w:lvlJc w:val="left"/>
      <w:pPr>
        <w:ind w:left="2462" w:hanging="360"/>
      </w:pPr>
      <w:rPr>
        <w:rFonts w:hint="default"/>
        <w:lang w:val="en-US" w:eastAsia="en-US" w:bidi="en-US"/>
      </w:rPr>
    </w:lvl>
    <w:lvl w:ilvl="5" w:tplc="D5469BC8">
      <w:numFmt w:val="bullet"/>
      <w:lvlText w:val="•"/>
      <w:lvlJc w:val="left"/>
      <w:pPr>
        <w:ind w:left="2892" w:hanging="360"/>
      </w:pPr>
      <w:rPr>
        <w:rFonts w:hint="default"/>
        <w:lang w:val="en-US" w:eastAsia="en-US" w:bidi="en-US"/>
      </w:rPr>
    </w:lvl>
    <w:lvl w:ilvl="6" w:tplc="C13EF6E6">
      <w:numFmt w:val="bullet"/>
      <w:lvlText w:val="•"/>
      <w:lvlJc w:val="left"/>
      <w:pPr>
        <w:ind w:left="3323" w:hanging="360"/>
      </w:pPr>
      <w:rPr>
        <w:rFonts w:hint="default"/>
        <w:lang w:val="en-US" w:eastAsia="en-US" w:bidi="en-US"/>
      </w:rPr>
    </w:lvl>
    <w:lvl w:ilvl="7" w:tplc="85047B68">
      <w:numFmt w:val="bullet"/>
      <w:lvlText w:val="•"/>
      <w:lvlJc w:val="left"/>
      <w:pPr>
        <w:ind w:left="3753" w:hanging="360"/>
      </w:pPr>
      <w:rPr>
        <w:rFonts w:hint="default"/>
        <w:lang w:val="en-US" w:eastAsia="en-US" w:bidi="en-US"/>
      </w:rPr>
    </w:lvl>
    <w:lvl w:ilvl="8" w:tplc="BAC4A038">
      <w:numFmt w:val="bullet"/>
      <w:lvlText w:val="•"/>
      <w:lvlJc w:val="left"/>
      <w:pPr>
        <w:ind w:left="4184" w:hanging="360"/>
      </w:pPr>
      <w:rPr>
        <w:rFonts w:hint="default"/>
        <w:lang w:val="en-US" w:eastAsia="en-US" w:bidi="en-US"/>
      </w:rPr>
    </w:lvl>
  </w:abstractNum>
  <w:abstractNum w:abstractNumId="11" w15:restartNumberingAfterBreak="0">
    <w:nsid w:val="64C6551C"/>
    <w:multiLevelType w:val="hybridMultilevel"/>
    <w:tmpl w:val="AFF4A276"/>
    <w:lvl w:ilvl="0" w:tplc="1A1C007E">
      <w:numFmt w:val="bullet"/>
      <w:lvlText w:val=""/>
      <w:lvlJc w:val="left"/>
      <w:pPr>
        <w:ind w:left="363" w:hanging="216"/>
      </w:pPr>
      <w:rPr>
        <w:rFonts w:ascii="Symbol" w:eastAsia="Symbol" w:hAnsi="Symbol" w:cs="Symbol" w:hint="default"/>
        <w:w w:val="99"/>
        <w:sz w:val="22"/>
        <w:szCs w:val="22"/>
        <w:lang w:val="en-US" w:eastAsia="en-US" w:bidi="en-US"/>
      </w:rPr>
    </w:lvl>
    <w:lvl w:ilvl="1" w:tplc="37D8BBA4">
      <w:numFmt w:val="bullet"/>
      <w:lvlText w:val="•"/>
      <w:lvlJc w:val="left"/>
      <w:pPr>
        <w:ind w:left="827" w:hanging="216"/>
      </w:pPr>
      <w:rPr>
        <w:rFonts w:hint="default"/>
        <w:lang w:val="en-US" w:eastAsia="en-US" w:bidi="en-US"/>
      </w:rPr>
    </w:lvl>
    <w:lvl w:ilvl="2" w:tplc="3CE8E19C">
      <w:numFmt w:val="bullet"/>
      <w:lvlText w:val="•"/>
      <w:lvlJc w:val="left"/>
      <w:pPr>
        <w:ind w:left="1294" w:hanging="216"/>
      </w:pPr>
      <w:rPr>
        <w:rFonts w:hint="default"/>
        <w:lang w:val="en-US" w:eastAsia="en-US" w:bidi="en-US"/>
      </w:rPr>
    </w:lvl>
    <w:lvl w:ilvl="3" w:tplc="AC584402">
      <w:numFmt w:val="bullet"/>
      <w:lvlText w:val="•"/>
      <w:lvlJc w:val="left"/>
      <w:pPr>
        <w:ind w:left="1761" w:hanging="216"/>
      </w:pPr>
      <w:rPr>
        <w:rFonts w:hint="default"/>
        <w:lang w:val="en-US" w:eastAsia="en-US" w:bidi="en-US"/>
      </w:rPr>
    </w:lvl>
    <w:lvl w:ilvl="4" w:tplc="91061680">
      <w:numFmt w:val="bullet"/>
      <w:lvlText w:val="•"/>
      <w:lvlJc w:val="left"/>
      <w:pPr>
        <w:ind w:left="2228" w:hanging="216"/>
      </w:pPr>
      <w:rPr>
        <w:rFonts w:hint="default"/>
        <w:lang w:val="en-US" w:eastAsia="en-US" w:bidi="en-US"/>
      </w:rPr>
    </w:lvl>
    <w:lvl w:ilvl="5" w:tplc="801EA516">
      <w:numFmt w:val="bullet"/>
      <w:lvlText w:val="•"/>
      <w:lvlJc w:val="left"/>
      <w:pPr>
        <w:ind w:left="2695" w:hanging="216"/>
      </w:pPr>
      <w:rPr>
        <w:rFonts w:hint="default"/>
        <w:lang w:val="en-US" w:eastAsia="en-US" w:bidi="en-US"/>
      </w:rPr>
    </w:lvl>
    <w:lvl w:ilvl="6" w:tplc="CBC6284A">
      <w:numFmt w:val="bullet"/>
      <w:lvlText w:val="•"/>
      <w:lvlJc w:val="left"/>
      <w:pPr>
        <w:ind w:left="3162" w:hanging="216"/>
      </w:pPr>
      <w:rPr>
        <w:rFonts w:hint="default"/>
        <w:lang w:val="en-US" w:eastAsia="en-US" w:bidi="en-US"/>
      </w:rPr>
    </w:lvl>
    <w:lvl w:ilvl="7" w:tplc="F5600B4E">
      <w:numFmt w:val="bullet"/>
      <w:lvlText w:val="•"/>
      <w:lvlJc w:val="left"/>
      <w:pPr>
        <w:ind w:left="3630" w:hanging="216"/>
      </w:pPr>
      <w:rPr>
        <w:rFonts w:hint="default"/>
        <w:lang w:val="en-US" w:eastAsia="en-US" w:bidi="en-US"/>
      </w:rPr>
    </w:lvl>
    <w:lvl w:ilvl="8" w:tplc="08DEB19C">
      <w:numFmt w:val="bullet"/>
      <w:lvlText w:val="•"/>
      <w:lvlJc w:val="left"/>
      <w:pPr>
        <w:ind w:left="4097" w:hanging="216"/>
      </w:pPr>
      <w:rPr>
        <w:rFonts w:hint="default"/>
        <w:lang w:val="en-US" w:eastAsia="en-US" w:bidi="en-US"/>
      </w:rPr>
    </w:lvl>
  </w:abstractNum>
  <w:abstractNum w:abstractNumId="12" w15:restartNumberingAfterBreak="0">
    <w:nsid w:val="65437DD8"/>
    <w:multiLevelType w:val="hybridMultilevel"/>
    <w:tmpl w:val="31DE59EE"/>
    <w:lvl w:ilvl="0" w:tplc="75F4963C">
      <w:numFmt w:val="bullet"/>
      <w:lvlText w:val=""/>
      <w:lvlJc w:val="left"/>
      <w:pPr>
        <w:ind w:left="731" w:hanging="360"/>
      </w:pPr>
      <w:rPr>
        <w:rFonts w:ascii="Symbol" w:eastAsia="Symbol" w:hAnsi="Symbol" w:cs="Symbol" w:hint="default"/>
        <w:w w:val="99"/>
        <w:sz w:val="22"/>
        <w:szCs w:val="22"/>
        <w:lang w:val="en-US" w:eastAsia="en-US" w:bidi="en-US"/>
      </w:rPr>
    </w:lvl>
    <w:lvl w:ilvl="1" w:tplc="03E2606A">
      <w:numFmt w:val="bullet"/>
      <w:lvlText w:val="•"/>
      <w:lvlJc w:val="left"/>
      <w:pPr>
        <w:ind w:left="1170" w:hanging="360"/>
      </w:pPr>
      <w:rPr>
        <w:rFonts w:hint="default"/>
        <w:lang w:val="en-US" w:eastAsia="en-US" w:bidi="en-US"/>
      </w:rPr>
    </w:lvl>
    <w:lvl w:ilvl="2" w:tplc="1AD260C4">
      <w:numFmt w:val="bullet"/>
      <w:lvlText w:val="•"/>
      <w:lvlJc w:val="left"/>
      <w:pPr>
        <w:ind w:left="1601" w:hanging="360"/>
      </w:pPr>
      <w:rPr>
        <w:rFonts w:hint="default"/>
        <w:lang w:val="en-US" w:eastAsia="en-US" w:bidi="en-US"/>
      </w:rPr>
    </w:lvl>
    <w:lvl w:ilvl="3" w:tplc="9B5C82B6">
      <w:numFmt w:val="bullet"/>
      <w:lvlText w:val="•"/>
      <w:lvlJc w:val="left"/>
      <w:pPr>
        <w:ind w:left="2031" w:hanging="360"/>
      </w:pPr>
      <w:rPr>
        <w:rFonts w:hint="default"/>
        <w:lang w:val="en-US" w:eastAsia="en-US" w:bidi="en-US"/>
      </w:rPr>
    </w:lvl>
    <w:lvl w:ilvl="4" w:tplc="1EFC04A8">
      <w:numFmt w:val="bullet"/>
      <w:lvlText w:val="•"/>
      <w:lvlJc w:val="left"/>
      <w:pPr>
        <w:ind w:left="2462" w:hanging="360"/>
      </w:pPr>
      <w:rPr>
        <w:rFonts w:hint="default"/>
        <w:lang w:val="en-US" w:eastAsia="en-US" w:bidi="en-US"/>
      </w:rPr>
    </w:lvl>
    <w:lvl w:ilvl="5" w:tplc="E52C8F78">
      <w:numFmt w:val="bullet"/>
      <w:lvlText w:val="•"/>
      <w:lvlJc w:val="left"/>
      <w:pPr>
        <w:ind w:left="2892" w:hanging="360"/>
      </w:pPr>
      <w:rPr>
        <w:rFonts w:hint="default"/>
        <w:lang w:val="en-US" w:eastAsia="en-US" w:bidi="en-US"/>
      </w:rPr>
    </w:lvl>
    <w:lvl w:ilvl="6" w:tplc="97DC71F4">
      <w:numFmt w:val="bullet"/>
      <w:lvlText w:val="•"/>
      <w:lvlJc w:val="left"/>
      <w:pPr>
        <w:ind w:left="3323" w:hanging="360"/>
      </w:pPr>
      <w:rPr>
        <w:rFonts w:hint="default"/>
        <w:lang w:val="en-US" w:eastAsia="en-US" w:bidi="en-US"/>
      </w:rPr>
    </w:lvl>
    <w:lvl w:ilvl="7" w:tplc="3BB888EE">
      <w:numFmt w:val="bullet"/>
      <w:lvlText w:val="•"/>
      <w:lvlJc w:val="left"/>
      <w:pPr>
        <w:ind w:left="3753" w:hanging="360"/>
      </w:pPr>
      <w:rPr>
        <w:rFonts w:hint="default"/>
        <w:lang w:val="en-US" w:eastAsia="en-US" w:bidi="en-US"/>
      </w:rPr>
    </w:lvl>
    <w:lvl w:ilvl="8" w:tplc="A9F0E8F6">
      <w:numFmt w:val="bullet"/>
      <w:lvlText w:val="•"/>
      <w:lvlJc w:val="left"/>
      <w:pPr>
        <w:ind w:left="4184" w:hanging="360"/>
      </w:pPr>
      <w:rPr>
        <w:rFonts w:hint="default"/>
        <w:lang w:val="en-US" w:eastAsia="en-US" w:bidi="en-US"/>
      </w:rPr>
    </w:lvl>
  </w:abstractNum>
  <w:abstractNum w:abstractNumId="13" w15:restartNumberingAfterBreak="0">
    <w:nsid w:val="7AE62E19"/>
    <w:multiLevelType w:val="multilevel"/>
    <w:tmpl w:val="6058964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7DE176D0"/>
    <w:multiLevelType w:val="hybridMultilevel"/>
    <w:tmpl w:val="A37085EA"/>
    <w:lvl w:ilvl="0" w:tplc="0AA0F6F4">
      <w:numFmt w:val="bullet"/>
      <w:lvlText w:val=""/>
      <w:lvlJc w:val="left"/>
      <w:pPr>
        <w:ind w:left="723" w:hanging="360"/>
      </w:pPr>
      <w:rPr>
        <w:rFonts w:ascii="Symbol" w:eastAsia="Symbol" w:hAnsi="Symbol" w:cs="Symbol" w:hint="default"/>
        <w:w w:val="99"/>
        <w:sz w:val="22"/>
        <w:szCs w:val="22"/>
        <w:lang w:val="en-US" w:eastAsia="en-US" w:bidi="en-US"/>
      </w:rPr>
    </w:lvl>
    <w:lvl w:ilvl="1" w:tplc="732A90D4">
      <w:numFmt w:val="bullet"/>
      <w:lvlText w:val="•"/>
      <w:lvlJc w:val="left"/>
      <w:pPr>
        <w:ind w:left="1151" w:hanging="360"/>
      </w:pPr>
      <w:rPr>
        <w:rFonts w:hint="default"/>
        <w:lang w:val="en-US" w:eastAsia="en-US" w:bidi="en-US"/>
      </w:rPr>
    </w:lvl>
    <w:lvl w:ilvl="2" w:tplc="9CFCEDA6">
      <w:numFmt w:val="bullet"/>
      <w:lvlText w:val="•"/>
      <w:lvlJc w:val="left"/>
      <w:pPr>
        <w:ind w:left="1582" w:hanging="360"/>
      </w:pPr>
      <w:rPr>
        <w:rFonts w:hint="default"/>
        <w:lang w:val="en-US" w:eastAsia="en-US" w:bidi="en-US"/>
      </w:rPr>
    </w:lvl>
    <w:lvl w:ilvl="3" w:tplc="9BD22F58">
      <w:numFmt w:val="bullet"/>
      <w:lvlText w:val="•"/>
      <w:lvlJc w:val="left"/>
      <w:pPr>
        <w:ind w:left="2013" w:hanging="360"/>
      </w:pPr>
      <w:rPr>
        <w:rFonts w:hint="default"/>
        <w:lang w:val="en-US" w:eastAsia="en-US" w:bidi="en-US"/>
      </w:rPr>
    </w:lvl>
    <w:lvl w:ilvl="4" w:tplc="B0D8EBAE">
      <w:numFmt w:val="bullet"/>
      <w:lvlText w:val="•"/>
      <w:lvlJc w:val="left"/>
      <w:pPr>
        <w:ind w:left="2444" w:hanging="360"/>
      </w:pPr>
      <w:rPr>
        <w:rFonts w:hint="default"/>
        <w:lang w:val="en-US" w:eastAsia="en-US" w:bidi="en-US"/>
      </w:rPr>
    </w:lvl>
    <w:lvl w:ilvl="5" w:tplc="F7EA92C8">
      <w:numFmt w:val="bullet"/>
      <w:lvlText w:val="•"/>
      <w:lvlJc w:val="left"/>
      <w:pPr>
        <w:ind w:left="2875" w:hanging="360"/>
      </w:pPr>
      <w:rPr>
        <w:rFonts w:hint="default"/>
        <w:lang w:val="en-US" w:eastAsia="en-US" w:bidi="en-US"/>
      </w:rPr>
    </w:lvl>
    <w:lvl w:ilvl="6" w:tplc="B0F8BDB6">
      <w:numFmt w:val="bullet"/>
      <w:lvlText w:val="•"/>
      <w:lvlJc w:val="left"/>
      <w:pPr>
        <w:ind w:left="3306" w:hanging="360"/>
      </w:pPr>
      <w:rPr>
        <w:rFonts w:hint="default"/>
        <w:lang w:val="en-US" w:eastAsia="en-US" w:bidi="en-US"/>
      </w:rPr>
    </w:lvl>
    <w:lvl w:ilvl="7" w:tplc="85D250E4">
      <w:numFmt w:val="bullet"/>
      <w:lvlText w:val="•"/>
      <w:lvlJc w:val="left"/>
      <w:pPr>
        <w:ind w:left="3738" w:hanging="360"/>
      </w:pPr>
      <w:rPr>
        <w:rFonts w:hint="default"/>
        <w:lang w:val="en-US" w:eastAsia="en-US" w:bidi="en-US"/>
      </w:rPr>
    </w:lvl>
    <w:lvl w:ilvl="8" w:tplc="9EC0CB3E">
      <w:numFmt w:val="bullet"/>
      <w:lvlText w:val="•"/>
      <w:lvlJc w:val="left"/>
      <w:pPr>
        <w:ind w:left="4169" w:hanging="360"/>
      </w:pPr>
      <w:rPr>
        <w:rFonts w:hint="default"/>
        <w:lang w:val="en-US" w:eastAsia="en-US" w:bidi="en-US"/>
      </w:rPr>
    </w:lvl>
  </w:abstractNum>
  <w:num w:numId="1" w16cid:durableId="1054698657">
    <w:abstractNumId w:val="12"/>
  </w:num>
  <w:num w:numId="2" w16cid:durableId="994912022">
    <w:abstractNumId w:val="4"/>
  </w:num>
  <w:num w:numId="3" w16cid:durableId="169102149">
    <w:abstractNumId w:val="5"/>
  </w:num>
  <w:num w:numId="4" w16cid:durableId="257064166">
    <w:abstractNumId w:val="9"/>
  </w:num>
  <w:num w:numId="5" w16cid:durableId="1515070295">
    <w:abstractNumId w:val="10"/>
  </w:num>
  <w:num w:numId="6" w16cid:durableId="1441071646">
    <w:abstractNumId w:val="7"/>
  </w:num>
  <w:num w:numId="7" w16cid:durableId="807434215">
    <w:abstractNumId w:val="8"/>
  </w:num>
  <w:num w:numId="8" w16cid:durableId="749351733">
    <w:abstractNumId w:val="3"/>
  </w:num>
  <w:num w:numId="9" w16cid:durableId="501699249">
    <w:abstractNumId w:val="6"/>
  </w:num>
  <w:num w:numId="10" w16cid:durableId="861895165">
    <w:abstractNumId w:val="14"/>
  </w:num>
  <w:num w:numId="11" w16cid:durableId="821192858">
    <w:abstractNumId w:val="0"/>
  </w:num>
  <w:num w:numId="12" w16cid:durableId="1797524604">
    <w:abstractNumId w:val="11"/>
  </w:num>
  <w:num w:numId="13" w16cid:durableId="1162040878">
    <w:abstractNumId w:val="1"/>
  </w:num>
  <w:num w:numId="14" w16cid:durableId="1965190570">
    <w:abstractNumId w:val="2"/>
  </w:num>
  <w:num w:numId="15" w16cid:durableId="484973963">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drawingGridHorizontalSpacing w:val="110"/>
  <w:displayHorizontalDrawingGridEvery w:val="2"/>
  <w:characterSpacingControl w:val="doNotCompress"/>
  <w:hdrShapeDefaults>
    <o:shapedefaults v:ext="edit" spidmax="2084"/>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20BBB"/>
    <w:rsid w:val="00013555"/>
    <w:rsid w:val="00034818"/>
    <w:rsid w:val="00085627"/>
    <w:rsid w:val="000A49ED"/>
    <w:rsid w:val="000E6B7D"/>
    <w:rsid w:val="000F4716"/>
    <w:rsid w:val="00125148"/>
    <w:rsid w:val="0013609F"/>
    <w:rsid w:val="001570F5"/>
    <w:rsid w:val="001678BF"/>
    <w:rsid w:val="001727F2"/>
    <w:rsid w:val="00187377"/>
    <w:rsid w:val="00194D98"/>
    <w:rsid w:val="00197B11"/>
    <w:rsid w:val="001E75D1"/>
    <w:rsid w:val="00311C65"/>
    <w:rsid w:val="00343F35"/>
    <w:rsid w:val="00381CA8"/>
    <w:rsid w:val="003940F3"/>
    <w:rsid w:val="003B4354"/>
    <w:rsid w:val="003F364E"/>
    <w:rsid w:val="003F3D1D"/>
    <w:rsid w:val="00437D92"/>
    <w:rsid w:val="00457916"/>
    <w:rsid w:val="00457BBA"/>
    <w:rsid w:val="00480DCF"/>
    <w:rsid w:val="004A2EF9"/>
    <w:rsid w:val="004D35C0"/>
    <w:rsid w:val="00502E5B"/>
    <w:rsid w:val="006371E0"/>
    <w:rsid w:val="00670ABE"/>
    <w:rsid w:val="006B6595"/>
    <w:rsid w:val="006F59AE"/>
    <w:rsid w:val="0080555A"/>
    <w:rsid w:val="00834AAD"/>
    <w:rsid w:val="00842E55"/>
    <w:rsid w:val="008C3184"/>
    <w:rsid w:val="008E1546"/>
    <w:rsid w:val="00937539"/>
    <w:rsid w:val="009561FA"/>
    <w:rsid w:val="009E4E8C"/>
    <w:rsid w:val="009E4EC8"/>
    <w:rsid w:val="00B316D9"/>
    <w:rsid w:val="00B37C75"/>
    <w:rsid w:val="00BE4DC5"/>
    <w:rsid w:val="00BE5AD6"/>
    <w:rsid w:val="00BF7637"/>
    <w:rsid w:val="00C20BBB"/>
    <w:rsid w:val="00C3788A"/>
    <w:rsid w:val="00CA08F4"/>
    <w:rsid w:val="00CB5A02"/>
    <w:rsid w:val="00CC0216"/>
    <w:rsid w:val="00CE45B0"/>
    <w:rsid w:val="00CE5F0D"/>
    <w:rsid w:val="00D04A24"/>
    <w:rsid w:val="00D068F5"/>
    <w:rsid w:val="00D06A15"/>
    <w:rsid w:val="00D10424"/>
    <w:rsid w:val="00D8100C"/>
    <w:rsid w:val="00DA2763"/>
    <w:rsid w:val="00DB2FCB"/>
    <w:rsid w:val="00DC367A"/>
    <w:rsid w:val="00DE1A61"/>
    <w:rsid w:val="00DE40E4"/>
    <w:rsid w:val="00E27A2E"/>
    <w:rsid w:val="00E32449"/>
    <w:rsid w:val="00E47C2B"/>
    <w:rsid w:val="00E65A34"/>
    <w:rsid w:val="00EE1B88"/>
    <w:rsid w:val="00EE60D3"/>
    <w:rsid w:val="00F14BDC"/>
    <w:rsid w:val="00F33384"/>
    <w:rsid w:val="00F34A48"/>
    <w:rsid w:val="00F435CA"/>
    <w:rsid w:val="00F479DF"/>
    <w:rsid w:val="00F539BB"/>
    <w:rsid w:val="00F840EB"/>
    <w:rsid w:val="00FE4D02"/>
    <w:rsid w:val="00FF4F4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84"/>
    <o:shapelayout v:ext="edit">
      <o:idmap v:ext="edit" data="2"/>
    </o:shapelayout>
  </w:shapeDefaults>
  <w:decimalSymbol w:val="."/>
  <w:listSeparator w:val=","/>
  <w14:docId w14:val="1DB6D2E8"/>
  <w15:docId w15:val="{D22DF02A-176D-4F48-B7FA-7839363ECC0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ascii="Calibri" w:eastAsia="Calibri" w:hAnsi="Calibri" w:cs="Calibri"/>
      <w:lang w:bidi="en-US"/>
    </w:rPr>
  </w:style>
  <w:style w:type="paragraph" w:styleId="Heading1">
    <w:name w:val="heading 1"/>
    <w:basedOn w:val="Normal"/>
    <w:uiPriority w:val="9"/>
    <w:qFormat/>
    <w:pPr>
      <w:spacing w:before="280"/>
      <w:ind w:left="100"/>
      <w:outlineLvl w:val="0"/>
    </w:pPr>
    <w:rPr>
      <w:rFonts w:ascii="Arial" w:eastAsia="Arial" w:hAnsi="Arial" w:cs="Arial"/>
      <w:b/>
      <w:bCs/>
      <w:sz w:val="36"/>
      <w:szCs w:val="36"/>
    </w:rPr>
  </w:style>
  <w:style w:type="paragraph" w:styleId="Heading2">
    <w:name w:val="heading 2"/>
    <w:basedOn w:val="Normal"/>
    <w:next w:val="Normal"/>
    <w:link w:val="Heading2Char"/>
    <w:uiPriority w:val="9"/>
    <w:unhideWhenUsed/>
    <w:qFormat/>
    <w:rsid w:val="00D068F5"/>
    <w:pPr>
      <w:keepNext/>
      <w:keepLines/>
      <w:spacing w:before="40"/>
      <w:outlineLvl w:val="1"/>
    </w:pPr>
    <w:rPr>
      <w:rFonts w:asciiTheme="majorHAnsi" w:eastAsiaTheme="majorEastAsia" w:hAnsiTheme="majorHAnsi" w:cstheme="majorBidi"/>
      <w:color w:val="365F91" w:themeColor="accent1" w:themeShade="BF"/>
      <w:sz w:val="26"/>
      <w:szCs w:val="26"/>
    </w:rPr>
  </w:style>
  <w:style w:type="paragraph" w:styleId="Heading3">
    <w:name w:val="heading 3"/>
    <w:basedOn w:val="Normal"/>
    <w:next w:val="Normal"/>
    <w:link w:val="Heading3Char"/>
    <w:uiPriority w:val="9"/>
    <w:unhideWhenUsed/>
    <w:qFormat/>
    <w:rsid w:val="00D068F5"/>
    <w:pPr>
      <w:keepNext/>
      <w:keepLines/>
      <w:spacing w:before="40"/>
      <w:outlineLvl w:val="2"/>
    </w:pPr>
    <w:rPr>
      <w:rFonts w:asciiTheme="majorHAnsi" w:eastAsiaTheme="majorEastAsia" w:hAnsiTheme="majorHAnsi" w:cstheme="majorBidi"/>
      <w:color w:val="243F60" w:themeColor="accent1" w:themeShade="7F"/>
      <w:sz w:val="24"/>
      <w:szCs w:val="24"/>
    </w:rPr>
  </w:style>
  <w:style w:type="paragraph" w:styleId="Heading4">
    <w:name w:val="heading 4"/>
    <w:basedOn w:val="Normal"/>
    <w:next w:val="Normal"/>
    <w:link w:val="Heading4Char"/>
    <w:uiPriority w:val="9"/>
    <w:unhideWhenUsed/>
    <w:qFormat/>
    <w:rsid w:val="00D068F5"/>
    <w:pPr>
      <w:keepNext/>
      <w:keepLines/>
      <w:spacing w:before="40"/>
      <w:outlineLvl w:val="3"/>
    </w:pPr>
    <w:rPr>
      <w:rFonts w:asciiTheme="majorHAnsi" w:eastAsiaTheme="majorEastAsia" w:hAnsiTheme="majorHAnsi" w:cstheme="majorBidi"/>
      <w:i/>
      <w:iCs/>
      <w:color w:val="365F91"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uiPriority w:val="1"/>
    <w:qFormat/>
    <w:pPr>
      <w:spacing w:before="6"/>
    </w:pPr>
    <w:rPr>
      <w:rFonts w:ascii="Arial" w:eastAsia="Arial" w:hAnsi="Arial" w:cs="Arial"/>
      <w:sz w:val="36"/>
      <w:szCs w:val="36"/>
    </w:rPr>
  </w:style>
  <w:style w:type="paragraph" w:styleId="ListParagraph">
    <w:name w:val="List Paragraph"/>
    <w:basedOn w:val="Normal"/>
    <w:uiPriority w:val="1"/>
    <w:qFormat/>
    <w:pPr>
      <w:spacing w:line="292" w:lineRule="exact"/>
      <w:ind w:left="820" w:hanging="360"/>
    </w:pPr>
    <w:rPr>
      <w:rFonts w:ascii="Arial" w:eastAsia="Arial" w:hAnsi="Arial" w:cs="Arial"/>
    </w:rPr>
  </w:style>
  <w:style w:type="paragraph" w:customStyle="1" w:styleId="TableParagraph">
    <w:name w:val="Table Paragraph"/>
    <w:basedOn w:val="Normal"/>
    <w:uiPriority w:val="1"/>
    <w:qFormat/>
  </w:style>
  <w:style w:type="character" w:customStyle="1" w:styleId="Heading2Char">
    <w:name w:val="Heading 2 Char"/>
    <w:basedOn w:val="DefaultParagraphFont"/>
    <w:link w:val="Heading2"/>
    <w:uiPriority w:val="9"/>
    <w:rsid w:val="00D068F5"/>
    <w:rPr>
      <w:rFonts w:asciiTheme="majorHAnsi" w:eastAsiaTheme="majorEastAsia" w:hAnsiTheme="majorHAnsi" w:cstheme="majorBidi"/>
      <w:color w:val="365F91" w:themeColor="accent1" w:themeShade="BF"/>
      <w:sz w:val="26"/>
      <w:szCs w:val="26"/>
      <w:lang w:bidi="en-US"/>
    </w:rPr>
  </w:style>
  <w:style w:type="character" w:customStyle="1" w:styleId="Heading3Char">
    <w:name w:val="Heading 3 Char"/>
    <w:basedOn w:val="DefaultParagraphFont"/>
    <w:link w:val="Heading3"/>
    <w:uiPriority w:val="9"/>
    <w:rsid w:val="00D068F5"/>
    <w:rPr>
      <w:rFonts w:asciiTheme="majorHAnsi" w:eastAsiaTheme="majorEastAsia" w:hAnsiTheme="majorHAnsi" w:cstheme="majorBidi"/>
      <w:color w:val="243F60" w:themeColor="accent1" w:themeShade="7F"/>
      <w:sz w:val="24"/>
      <w:szCs w:val="24"/>
      <w:lang w:bidi="en-US"/>
    </w:rPr>
  </w:style>
  <w:style w:type="character" w:customStyle="1" w:styleId="Heading4Char">
    <w:name w:val="Heading 4 Char"/>
    <w:basedOn w:val="DefaultParagraphFont"/>
    <w:link w:val="Heading4"/>
    <w:uiPriority w:val="9"/>
    <w:rsid w:val="00D068F5"/>
    <w:rPr>
      <w:rFonts w:asciiTheme="majorHAnsi" w:eastAsiaTheme="majorEastAsia" w:hAnsiTheme="majorHAnsi" w:cstheme="majorBidi"/>
      <w:i/>
      <w:iCs/>
      <w:color w:val="365F91" w:themeColor="accent1" w:themeShade="BF"/>
      <w:lang w:bidi="en-US"/>
    </w:rPr>
  </w:style>
  <w:style w:type="character" w:styleId="Hyperlink">
    <w:name w:val="Hyperlink"/>
    <w:basedOn w:val="DefaultParagraphFont"/>
    <w:uiPriority w:val="99"/>
    <w:unhideWhenUsed/>
    <w:rsid w:val="00CC0216"/>
    <w:rPr>
      <w:color w:val="0000FF" w:themeColor="hyperlink"/>
      <w:u w:val="single"/>
    </w:rPr>
  </w:style>
  <w:style w:type="character" w:styleId="UnresolvedMention">
    <w:name w:val="Unresolved Mention"/>
    <w:basedOn w:val="DefaultParagraphFont"/>
    <w:uiPriority w:val="99"/>
    <w:semiHidden/>
    <w:unhideWhenUsed/>
    <w:rsid w:val="00CC0216"/>
    <w:rPr>
      <w:color w:val="605E5C"/>
      <w:shd w:val="clear" w:color="auto" w:fill="E1DFDD"/>
    </w:rPr>
  </w:style>
  <w:style w:type="character" w:styleId="FollowedHyperlink">
    <w:name w:val="FollowedHyperlink"/>
    <w:basedOn w:val="DefaultParagraphFont"/>
    <w:uiPriority w:val="99"/>
    <w:semiHidden/>
    <w:unhideWhenUsed/>
    <w:rsid w:val="00937539"/>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00878527">
      <w:bodyDiv w:val="1"/>
      <w:marLeft w:val="0"/>
      <w:marRight w:val="0"/>
      <w:marTop w:val="0"/>
      <w:marBottom w:val="0"/>
      <w:divBdr>
        <w:top w:val="none" w:sz="0" w:space="0" w:color="auto"/>
        <w:left w:val="none" w:sz="0" w:space="0" w:color="auto"/>
        <w:bottom w:val="none" w:sz="0" w:space="0" w:color="auto"/>
        <w:right w:val="none" w:sz="0" w:space="0" w:color="auto"/>
      </w:divBdr>
    </w:div>
    <w:div w:id="312488592">
      <w:bodyDiv w:val="1"/>
      <w:marLeft w:val="0"/>
      <w:marRight w:val="0"/>
      <w:marTop w:val="0"/>
      <w:marBottom w:val="0"/>
      <w:divBdr>
        <w:top w:val="none" w:sz="0" w:space="0" w:color="auto"/>
        <w:left w:val="none" w:sz="0" w:space="0" w:color="auto"/>
        <w:bottom w:val="none" w:sz="0" w:space="0" w:color="auto"/>
        <w:right w:val="none" w:sz="0" w:space="0" w:color="auto"/>
      </w:divBdr>
    </w:div>
    <w:div w:id="405222369">
      <w:bodyDiv w:val="1"/>
      <w:marLeft w:val="0"/>
      <w:marRight w:val="0"/>
      <w:marTop w:val="0"/>
      <w:marBottom w:val="0"/>
      <w:divBdr>
        <w:top w:val="none" w:sz="0" w:space="0" w:color="auto"/>
        <w:left w:val="none" w:sz="0" w:space="0" w:color="auto"/>
        <w:bottom w:val="none" w:sz="0" w:space="0" w:color="auto"/>
        <w:right w:val="none" w:sz="0" w:space="0" w:color="auto"/>
      </w:divBdr>
    </w:div>
    <w:div w:id="1257057038">
      <w:bodyDiv w:val="1"/>
      <w:marLeft w:val="0"/>
      <w:marRight w:val="0"/>
      <w:marTop w:val="0"/>
      <w:marBottom w:val="0"/>
      <w:divBdr>
        <w:top w:val="none" w:sz="0" w:space="0" w:color="auto"/>
        <w:left w:val="none" w:sz="0" w:space="0" w:color="auto"/>
        <w:bottom w:val="none" w:sz="0" w:space="0" w:color="auto"/>
        <w:right w:val="none" w:sz="0" w:space="0" w:color="auto"/>
      </w:divBdr>
    </w:div>
    <w:div w:id="2005160670">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26" Type="http://schemas.openxmlformats.org/officeDocument/2006/relationships/hyperlink" Target="http://www.w3.org/TR/WCAG20/" TargetMode="External"/><Relationship Id="rId21" Type="http://schemas.openxmlformats.org/officeDocument/2006/relationships/hyperlink" Target="http://www.w3.org/TR/WCAG20/" TargetMode="External"/><Relationship Id="rId42" Type="http://schemas.openxmlformats.org/officeDocument/2006/relationships/hyperlink" Target="https://www.w3.org/TR/WCAG22/" TargetMode="External"/><Relationship Id="rId47" Type="http://schemas.openxmlformats.org/officeDocument/2006/relationships/hyperlink" Target="http://www.w3.org/TR/WCAG20/" TargetMode="External"/><Relationship Id="rId63" Type="http://schemas.openxmlformats.org/officeDocument/2006/relationships/hyperlink" Target="https://www.w3.org/TR/WCAG22/" TargetMode="External"/><Relationship Id="rId68" Type="http://schemas.openxmlformats.org/officeDocument/2006/relationships/hyperlink" Target="http://www.w3.org/TR/WCAG20/" TargetMode="External"/><Relationship Id="rId84" Type="http://schemas.openxmlformats.org/officeDocument/2006/relationships/hyperlink" Target="https://www.w3.org/TR/WCAG21/" TargetMode="External"/><Relationship Id="rId89" Type="http://schemas.openxmlformats.org/officeDocument/2006/relationships/hyperlink" Target="http://www.w3.org/TR/WCAG20/" TargetMode="External"/><Relationship Id="rId16" Type="http://schemas.openxmlformats.org/officeDocument/2006/relationships/hyperlink" Target="http://www.w3.org/TR/WCAG20/" TargetMode="External"/><Relationship Id="rId11" Type="http://schemas.openxmlformats.org/officeDocument/2006/relationships/hyperlink" Target="https://www.w3.org/TR/WCAG20/" TargetMode="External"/><Relationship Id="rId32" Type="http://schemas.openxmlformats.org/officeDocument/2006/relationships/hyperlink" Target="https://www.w3.org/TR/WCAG21/" TargetMode="External"/><Relationship Id="rId37" Type="http://schemas.openxmlformats.org/officeDocument/2006/relationships/hyperlink" Target="http://www.w3.org/TR/WCAG20/" TargetMode="External"/><Relationship Id="rId53" Type="http://schemas.openxmlformats.org/officeDocument/2006/relationships/hyperlink" Target="http://www.w3.org/TR/WCAG20/" TargetMode="External"/><Relationship Id="rId58" Type="http://schemas.openxmlformats.org/officeDocument/2006/relationships/hyperlink" Target="http://www.w3.org/TR/WCAG20/" TargetMode="External"/><Relationship Id="rId74" Type="http://schemas.openxmlformats.org/officeDocument/2006/relationships/hyperlink" Target="http://www.w3.org/TR/WCAG20/" TargetMode="External"/><Relationship Id="rId79" Type="http://schemas.openxmlformats.org/officeDocument/2006/relationships/hyperlink" Target="http://www.w3.org/TR/WCAG20/" TargetMode="External"/><Relationship Id="rId102" Type="http://schemas.openxmlformats.org/officeDocument/2006/relationships/fontTable" Target="fontTable.xml"/><Relationship Id="rId5" Type="http://schemas.openxmlformats.org/officeDocument/2006/relationships/webSettings" Target="webSettings.xml"/><Relationship Id="rId90" Type="http://schemas.openxmlformats.org/officeDocument/2006/relationships/hyperlink" Target="https://www.w3.org/TR/WCAG22/" TargetMode="External"/><Relationship Id="rId95" Type="http://schemas.openxmlformats.org/officeDocument/2006/relationships/hyperlink" Target="http://www.w3.org/TR/WCAG20/" TargetMode="External"/><Relationship Id="rId22" Type="http://schemas.openxmlformats.org/officeDocument/2006/relationships/hyperlink" Target="http://www.w3.org/TR/WCAG20/" TargetMode="External"/><Relationship Id="rId27" Type="http://schemas.openxmlformats.org/officeDocument/2006/relationships/hyperlink" Target="http://www.w3.org/TR/WCAG20/" TargetMode="External"/><Relationship Id="rId43" Type="http://schemas.openxmlformats.org/officeDocument/2006/relationships/hyperlink" Target="http://www.w3.org/TR/WCAG20/" TargetMode="External"/><Relationship Id="rId48" Type="http://schemas.openxmlformats.org/officeDocument/2006/relationships/hyperlink" Target="http://www.w3.org/TR/WCAG20/" TargetMode="External"/><Relationship Id="rId64" Type="http://schemas.openxmlformats.org/officeDocument/2006/relationships/hyperlink" Target="http://www.w3.org/TR/WCAG20/" TargetMode="External"/><Relationship Id="rId69" Type="http://schemas.openxmlformats.org/officeDocument/2006/relationships/hyperlink" Target="https://www.w3.org/TR/WCAG22/" TargetMode="External"/><Relationship Id="rId80" Type="http://schemas.openxmlformats.org/officeDocument/2006/relationships/hyperlink" Target="http://www.w3.org/TR/WCAG20/" TargetMode="External"/><Relationship Id="rId85" Type="http://schemas.openxmlformats.org/officeDocument/2006/relationships/hyperlink" Target="http://www.w3.org/TR/WCAG20/" TargetMode="External"/><Relationship Id="rId12" Type="http://schemas.openxmlformats.org/officeDocument/2006/relationships/footer" Target="footer1.xml"/><Relationship Id="rId17" Type="http://schemas.openxmlformats.org/officeDocument/2006/relationships/hyperlink" Target="http://www.w3.org/TR/WCAG20/" TargetMode="External"/><Relationship Id="rId25" Type="http://schemas.openxmlformats.org/officeDocument/2006/relationships/hyperlink" Target="http://www.w3.org/TR/WCAG20/" TargetMode="External"/><Relationship Id="rId33" Type="http://schemas.openxmlformats.org/officeDocument/2006/relationships/hyperlink" Target="https://www.w3.org/TR/WCAG21/" TargetMode="External"/><Relationship Id="rId38" Type="http://schemas.openxmlformats.org/officeDocument/2006/relationships/hyperlink" Target="http://www.w3.org/TR/WCAG20/" TargetMode="External"/><Relationship Id="rId46" Type="http://schemas.openxmlformats.org/officeDocument/2006/relationships/hyperlink" Target="http://www.w3.org/TR/WCAG20/" TargetMode="External"/><Relationship Id="rId59" Type="http://schemas.openxmlformats.org/officeDocument/2006/relationships/hyperlink" Target="http://www.w3.org/TR/WCAG20/" TargetMode="External"/><Relationship Id="rId67" Type="http://schemas.openxmlformats.org/officeDocument/2006/relationships/hyperlink" Target="http://www.w3.org/TR/WCAG20/" TargetMode="External"/><Relationship Id="rId103" Type="http://schemas.openxmlformats.org/officeDocument/2006/relationships/theme" Target="theme/theme1.xml"/><Relationship Id="rId20" Type="http://schemas.openxmlformats.org/officeDocument/2006/relationships/hyperlink" Target="http://www.w3.org/TR/WCAG20/" TargetMode="External"/><Relationship Id="rId41" Type="http://schemas.openxmlformats.org/officeDocument/2006/relationships/hyperlink" Target="http://www.w3.org/TR/WCAG20/" TargetMode="External"/><Relationship Id="rId54" Type="http://schemas.openxmlformats.org/officeDocument/2006/relationships/hyperlink" Target="https://www.w3.org/TR/WCAG21/" TargetMode="External"/><Relationship Id="rId62" Type="http://schemas.openxmlformats.org/officeDocument/2006/relationships/hyperlink" Target="https://www.w3.org/TR/WCAG22/" TargetMode="External"/><Relationship Id="rId70" Type="http://schemas.openxmlformats.org/officeDocument/2006/relationships/hyperlink" Target="https://www.w3.org/TR/WCAG21/" TargetMode="External"/><Relationship Id="rId75" Type="http://schemas.openxmlformats.org/officeDocument/2006/relationships/hyperlink" Target="https://www.w3.org/TR/WCAG21/" TargetMode="External"/><Relationship Id="rId83" Type="http://schemas.openxmlformats.org/officeDocument/2006/relationships/hyperlink" Target="http://www.w3.org/TR/WCAG20/" TargetMode="External"/><Relationship Id="rId88" Type="http://schemas.openxmlformats.org/officeDocument/2006/relationships/hyperlink" Target="http://www.w3.org/TR/WCAG20/" TargetMode="External"/><Relationship Id="rId91" Type="http://schemas.openxmlformats.org/officeDocument/2006/relationships/hyperlink" Target="https://www.w3.org/TR/WCAG22/" TargetMode="External"/><Relationship Id="rId96" Type="http://schemas.openxmlformats.org/officeDocument/2006/relationships/hyperlink" Target="http://www.w3.org/TR/WCAG20/"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www.w3.org/TR/WCAG20/" TargetMode="External"/><Relationship Id="rId23" Type="http://schemas.openxmlformats.org/officeDocument/2006/relationships/hyperlink" Target="http://www.w3.org/TR/WCAG20/" TargetMode="External"/><Relationship Id="rId28" Type="http://schemas.openxmlformats.org/officeDocument/2006/relationships/hyperlink" Target="http://www.w3.org/TR/WCAG20/" TargetMode="External"/><Relationship Id="rId36" Type="http://schemas.openxmlformats.org/officeDocument/2006/relationships/hyperlink" Target="http://www.w3.org/TR/WCAG20/" TargetMode="External"/><Relationship Id="rId49" Type="http://schemas.openxmlformats.org/officeDocument/2006/relationships/hyperlink" Target="https://www.w3.org/TR/WCAG21/" TargetMode="External"/><Relationship Id="rId57" Type="http://schemas.openxmlformats.org/officeDocument/2006/relationships/hyperlink" Target="https://www.w3.org/TR/WCAG21/" TargetMode="External"/><Relationship Id="rId10" Type="http://schemas.openxmlformats.org/officeDocument/2006/relationships/hyperlink" Target="https://www.w3.org/TR/WCAG22/" TargetMode="External"/><Relationship Id="rId31" Type="http://schemas.openxmlformats.org/officeDocument/2006/relationships/hyperlink" Target="http://www.w3.org/TR/WCAG20/" TargetMode="External"/><Relationship Id="rId44" Type="http://schemas.openxmlformats.org/officeDocument/2006/relationships/hyperlink" Target="https://www.w3.org/WAI/WCAG20/errata/" TargetMode="External"/><Relationship Id="rId52" Type="http://schemas.openxmlformats.org/officeDocument/2006/relationships/hyperlink" Target="http://www.w3.org/TR/WCAG20/" TargetMode="External"/><Relationship Id="rId60" Type="http://schemas.openxmlformats.org/officeDocument/2006/relationships/hyperlink" Target="http://www.w3.org/TR/WCAG20/" TargetMode="External"/><Relationship Id="rId65" Type="http://schemas.openxmlformats.org/officeDocument/2006/relationships/hyperlink" Target="http://www.w3.org/TR/WCAG20/" TargetMode="External"/><Relationship Id="rId73" Type="http://schemas.openxmlformats.org/officeDocument/2006/relationships/hyperlink" Target="http://www.w3.org/TR/WCAG20/" TargetMode="External"/><Relationship Id="rId78" Type="http://schemas.openxmlformats.org/officeDocument/2006/relationships/hyperlink" Target="http://www.w3.org/TR/WCAG20/" TargetMode="External"/><Relationship Id="rId81" Type="http://schemas.openxmlformats.org/officeDocument/2006/relationships/hyperlink" Target="http://www.w3.org/TR/WCAG20/" TargetMode="External"/><Relationship Id="rId86" Type="http://schemas.openxmlformats.org/officeDocument/2006/relationships/hyperlink" Target="https://www.w3.org/TR/WCAG21/" TargetMode="External"/><Relationship Id="rId94" Type="http://schemas.openxmlformats.org/officeDocument/2006/relationships/hyperlink" Target="http://www.w3.org/TR/WCAG20/" TargetMode="External"/><Relationship Id="rId99" Type="http://schemas.openxmlformats.org/officeDocument/2006/relationships/hyperlink" Target="http://www.w3.org/TR/WCAG20/" TargetMode="External"/><Relationship Id="rId101" Type="http://schemas.openxmlformats.org/officeDocument/2006/relationships/hyperlink" Target="https://www.w3.org/TR/WCAG22/" TargetMode="External"/><Relationship Id="rId4" Type="http://schemas.openxmlformats.org/officeDocument/2006/relationships/settings" Target="settings.xml"/><Relationship Id="rId9" Type="http://schemas.openxmlformats.org/officeDocument/2006/relationships/hyperlink" Target="https://www.w3.org/TR/WCAG21" TargetMode="External"/><Relationship Id="rId13" Type="http://schemas.openxmlformats.org/officeDocument/2006/relationships/hyperlink" Target="http://www.w3.org/TR/WCAG20/" TargetMode="External"/><Relationship Id="rId18" Type="http://schemas.openxmlformats.org/officeDocument/2006/relationships/hyperlink" Target="http://www.w3.org/TR/WCAG20/" TargetMode="External"/><Relationship Id="rId39" Type="http://schemas.openxmlformats.org/officeDocument/2006/relationships/hyperlink" Target="https://www.w3.org/TR/WCAG22/" TargetMode="External"/><Relationship Id="rId34" Type="http://schemas.openxmlformats.org/officeDocument/2006/relationships/hyperlink" Target="https://www.w3.org/TR/WCAG21/" TargetMode="External"/><Relationship Id="rId50" Type="http://schemas.openxmlformats.org/officeDocument/2006/relationships/hyperlink" Target="https://www.w3.org/TR/WCAG21/" TargetMode="External"/><Relationship Id="rId55" Type="http://schemas.openxmlformats.org/officeDocument/2006/relationships/hyperlink" Target="https://www.w3.org/TR/WCAG21/" TargetMode="External"/><Relationship Id="rId76" Type="http://schemas.openxmlformats.org/officeDocument/2006/relationships/hyperlink" Target="http://www.w3.org/TR/WCAG20/" TargetMode="External"/><Relationship Id="rId97" Type="http://schemas.openxmlformats.org/officeDocument/2006/relationships/hyperlink" Target="http://www.w3.org/TR/WCAG20/" TargetMode="External"/><Relationship Id="rId7" Type="http://schemas.openxmlformats.org/officeDocument/2006/relationships/endnotes" Target="endnotes.xml"/><Relationship Id="rId71" Type="http://schemas.openxmlformats.org/officeDocument/2006/relationships/hyperlink" Target="http://www.w3.org/TR/WCAG20/" TargetMode="External"/><Relationship Id="rId92" Type="http://schemas.openxmlformats.org/officeDocument/2006/relationships/hyperlink" Target="https://www.w3.org/TR/WCAG21/" TargetMode="External"/><Relationship Id="rId2" Type="http://schemas.openxmlformats.org/officeDocument/2006/relationships/numbering" Target="numbering.xml"/><Relationship Id="rId29" Type="http://schemas.openxmlformats.org/officeDocument/2006/relationships/hyperlink" Target="http://www.w3.org/TR/WCAG20/" TargetMode="External"/><Relationship Id="rId24" Type="http://schemas.openxmlformats.org/officeDocument/2006/relationships/hyperlink" Target="https://www.w3.org/TR/WCAG21/" TargetMode="External"/><Relationship Id="rId40" Type="http://schemas.openxmlformats.org/officeDocument/2006/relationships/hyperlink" Target="http://www.w3.org/TR/WCAG20/" TargetMode="External"/><Relationship Id="rId45" Type="http://schemas.openxmlformats.org/officeDocument/2006/relationships/hyperlink" Target="https://www.w3.org/WAI/WCAG21/errata/" TargetMode="External"/><Relationship Id="rId66" Type="http://schemas.openxmlformats.org/officeDocument/2006/relationships/hyperlink" Target="http://www.w3.org/TR/WCAG20/" TargetMode="External"/><Relationship Id="rId87" Type="http://schemas.openxmlformats.org/officeDocument/2006/relationships/hyperlink" Target="http://www.w3.org/TR/WCAG20/" TargetMode="External"/><Relationship Id="rId61" Type="http://schemas.openxmlformats.org/officeDocument/2006/relationships/hyperlink" Target="https://www.w3.org/TR/WCAG22/" TargetMode="External"/><Relationship Id="rId82" Type="http://schemas.openxmlformats.org/officeDocument/2006/relationships/hyperlink" Target="http://www.w3.org/TR/WCAG20/" TargetMode="External"/><Relationship Id="rId19" Type="http://schemas.openxmlformats.org/officeDocument/2006/relationships/hyperlink" Target="http://www.w3.org/TR/WCAG20/" TargetMode="External"/><Relationship Id="rId14" Type="http://schemas.openxmlformats.org/officeDocument/2006/relationships/hyperlink" Target="http://www.w3.org/TR/WCAG20/" TargetMode="External"/><Relationship Id="rId30" Type="http://schemas.openxmlformats.org/officeDocument/2006/relationships/hyperlink" Target="http://www.w3.org/TR/WCAG20/" TargetMode="External"/><Relationship Id="rId35" Type="http://schemas.openxmlformats.org/officeDocument/2006/relationships/hyperlink" Target="https://www.w3.org/TR/WCAG21/" TargetMode="External"/><Relationship Id="rId56" Type="http://schemas.openxmlformats.org/officeDocument/2006/relationships/hyperlink" Target="https://www.w3.org/TR/WCAG21/" TargetMode="External"/><Relationship Id="rId77" Type="http://schemas.openxmlformats.org/officeDocument/2006/relationships/hyperlink" Target="http://www.w3.org/TR/WCAG20/" TargetMode="External"/><Relationship Id="rId100" Type="http://schemas.openxmlformats.org/officeDocument/2006/relationships/hyperlink" Target="http://www.w3.org/TR/WCAG20/" TargetMode="External"/><Relationship Id="rId8" Type="http://schemas.openxmlformats.org/officeDocument/2006/relationships/hyperlink" Target="http://www.w3.org/TR/2008/REC-WCAG20-20081211" TargetMode="External"/><Relationship Id="rId51" Type="http://schemas.openxmlformats.org/officeDocument/2006/relationships/hyperlink" Target="http://www.w3.org/TR/WCAG20/" TargetMode="External"/><Relationship Id="rId72" Type="http://schemas.openxmlformats.org/officeDocument/2006/relationships/hyperlink" Target="http://www.w3.org/TR/WCAG20/" TargetMode="External"/><Relationship Id="rId93" Type="http://schemas.openxmlformats.org/officeDocument/2006/relationships/hyperlink" Target="https://www.w3.org/TR/WCAG21/" TargetMode="External"/><Relationship Id="rId98" Type="http://schemas.openxmlformats.org/officeDocument/2006/relationships/hyperlink" Target="http://www.w3.org/TR/WCAG20/" TargetMode="External"/><Relationship Id="rId3"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1D6FC91-217A-4730-9899-04076E480FC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8</Pages>
  <Words>2680</Words>
  <Characters>15277</Characters>
  <Application>Microsoft Office Word</Application>
  <DocSecurity>0</DocSecurity>
  <Lines>127</Lines>
  <Paragraphs>35</Paragraphs>
  <ScaleCrop>false</ScaleCrop>
  <HeadingPairs>
    <vt:vector size="2" baseType="variant">
      <vt:variant>
        <vt:lpstr>Title</vt:lpstr>
      </vt:variant>
      <vt:variant>
        <vt:i4>1</vt:i4>
      </vt:variant>
    </vt:vector>
  </HeadingPairs>
  <TitlesOfParts>
    <vt:vector size="1" baseType="lpstr">
      <vt:lpstr>UCP VPAT 2024</vt:lpstr>
    </vt:vector>
  </TitlesOfParts>
  <Company/>
  <LinksUpToDate>false</LinksUpToDate>
  <CharactersWithSpaces>17922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UCP VPAT 2024</dc:title>
  <dc:creator>slmitchell</dc:creator>
  <cp:lastModifiedBy>Jennifer Ringblom</cp:lastModifiedBy>
  <cp:revision>2</cp:revision>
  <dcterms:created xsi:type="dcterms:W3CDTF">2025-03-06T23:13:00Z</dcterms:created>
  <dcterms:modified xsi:type="dcterms:W3CDTF">2025-03-06T23:13:00Z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2023-11-29T00:00:00Z</vt:filetime>
  </property>
  <property fmtid="{D5CDD505-2E9C-101B-9397-08002B2CF9AE}" pid="3" name="Creator">
    <vt:lpwstr>Microsoft® Word 2019</vt:lpwstr>
  </property>
  <property fmtid="{D5CDD505-2E9C-101B-9397-08002B2CF9AE}" pid="4" name="LastSaved">
    <vt:filetime>2024-10-23T00:00:00Z</vt:filetime>
  </property>
</Properties>
</file>